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0A" w:rsidRPr="006B4FC4" w:rsidRDefault="006B4FC4">
      <w:pPr>
        <w:rPr>
          <w:b/>
          <w:sz w:val="28"/>
        </w:rPr>
      </w:pPr>
      <w:bookmarkStart w:id="0" w:name="_GoBack"/>
      <w:r w:rsidRPr="006B4FC4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F0DF5DD" wp14:editId="259DDC0E">
            <wp:simplePos x="0" y="0"/>
            <wp:positionH relativeFrom="column">
              <wp:posOffset>3472180</wp:posOffset>
            </wp:positionH>
            <wp:positionV relativeFrom="paragraph">
              <wp:posOffset>22225</wp:posOffset>
            </wp:positionV>
            <wp:extent cx="2487930" cy="3743325"/>
            <wp:effectExtent l="0" t="0" r="0" b="0"/>
            <wp:wrapThrough wrapText="bothSides">
              <wp:wrapPolygon edited="0">
                <wp:start x="0" y="0"/>
                <wp:lineTo x="0" y="21545"/>
                <wp:lineTo x="21501" y="21545"/>
                <wp:lineTo x="21501" y="0"/>
                <wp:lineTo x="0" y="0"/>
              </wp:wrapPolygon>
            </wp:wrapThrough>
            <wp:docPr id="1" name="Рисунок 1" descr="F:\Прадеды\Касьянова Юля\DSC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деды\Касьянова Юля\DSC_0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6C8B" w:rsidRPr="006B4FC4">
        <w:rPr>
          <w:b/>
          <w:sz w:val="28"/>
        </w:rPr>
        <w:t>Касьянова  Мария Яковлевна</w:t>
      </w:r>
    </w:p>
    <w:p w:rsidR="001E6C8B" w:rsidRDefault="001E6C8B">
      <w:pPr>
        <w:rPr>
          <w:sz w:val="28"/>
        </w:rPr>
      </w:pPr>
      <w:r w:rsidRPr="006B4FC4">
        <w:rPr>
          <w:sz w:val="28"/>
        </w:rPr>
        <w:t>28 февраля 1930 года рождения. Труженик тыла.</w:t>
      </w:r>
      <w:r w:rsidR="0003590A" w:rsidRPr="006B4FC4">
        <w:rPr>
          <w:sz w:val="28"/>
        </w:rPr>
        <w:t xml:space="preserve">  С 1942</w:t>
      </w:r>
      <w:r w:rsidRPr="006B4FC4">
        <w:rPr>
          <w:sz w:val="28"/>
        </w:rPr>
        <w:t>г. работала в колхозе. Днем  в поле,</w:t>
      </w:r>
      <w:r w:rsidR="00A03CBD" w:rsidRPr="006B4FC4">
        <w:rPr>
          <w:sz w:val="28"/>
        </w:rPr>
        <w:t xml:space="preserve"> </w:t>
      </w:r>
      <w:r w:rsidRPr="006B4FC4">
        <w:rPr>
          <w:sz w:val="28"/>
        </w:rPr>
        <w:t>ночью перерабатывали зерно и отправляли на фронт. После войны работала на заводе « Рос</w:t>
      </w:r>
      <w:r w:rsidR="00A03CBD" w:rsidRPr="006B4FC4">
        <w:rPr>
          <w:sz w:val="28"/>
        </w:rPr>
        <w:t>т</w:t>
      </w:r>
      <w:r w:rsidRPr="006B4FC4">
        <w:rPr>
          <w:sz w:val="28"/>
        </w:rPr>
        <w:t>сельмаш» б</w:t>
      </w:r>
      <w:r w:rsidR="006B4FC4" w:rsidRPr="006B4FC4">
        <w:rPr>
          <w:sz w:val="28"/>
        </w:rPr>
        <w:t>р</w:t>
      </w:r>
      <w:r w:rsidRPr="006B4FC4">
        <w:rPr>
          <w:sz w:val="28"/>
        </w:rPr>
        <w:t xml:space="preserve">игадиром малярного отдела, руководила </w:t>
      </w:r>
      <w:r w:rsidR="004059BA" w:rsidRPr="006B4FC4">
        <w:rPr>
          <w:sz w:val="28"/>
        </w:rPr>
        <w:t>военно</w:t>
      </w:r>
      <w:r w:rsidR="0003590A" w:rsidRPr="006B4FC4">
        <w:rPr>
          <w:sz w:val="28"/>
        </w:rPr>
        <w:t>п</w:t>
      </w:r>
      <w:r w:rsidR="006B4FC4" w:rsidRPr="006B4FC4">
        <w:rPr>
          <w:sz w:val="28"/>
        </w:rPr>
        <w:t>л</w:t>
      </w:r>
      <w:r w:rsidR="0003590A" w:rsidRPr="006B4FC4">
        <w:rPr>
          <w:sz w:val="28"/>
        </w:rPr>
        <w:t>енными немцами. Вела  активную комсомольскую , партийную  деятельность , бы</w:t>
      </w:r>
      <w:r w:rsidR="004059BA" w:rsidRPr="006B4FC4">
        <w:rPr>
          <w:sz w:val="28"/>
        </w:rPr>
        <w:t xml:space="preserve">ла </w:t>
      </w:r>
      <w:proofErr w:type="spellStart"/>
      <w:r w:rsidR="004059BA" w:rsidRPr="006B4FC4">
        <w:rPr>
          <w:sz w:val="28"/>
        </w:rPr>
        <w:t>группкомсоргом</w:t>
      </w:r>
      <w:proofErr w:type="spellEnd"/>
      <w:r w:rsidR="004059BA" w:rsidRPr="006B4FC4">
        <w:rPr>
          <w:sz w:val="28"/>
        </w:rPr>
        <w:t xml:space="preserve"> . 1953-1954г Д</w:t>
      </w:r>
      <w:r w:rsidR="0003590A" w:rsidRPr="006B4FC4">
        <w:rPr>
          <w:sz w:val="28"/>
        </w:rPr>
        <w:t>епутат районного совета</w:t>
      </w:r>
      <w:r w:rsidR="00A03CBD" w:rsidRPr="006B4FC4">
        <w:rPr>
          <w:sz w:val="28"/>
        </w:rPr>
        <w:t xml:space="preserve"> </w:t>
      </w:r>
      <w:proofErr w:type="spellStart"/>
      <w:r w:rsidR="00A03CBD" w:rsidRPr="006B4FC4">
        <w:rPr>
          <w:sz w:val="28"/>
        </w:rPr>
        <w:t>г</w:t>
      </w:r>
      <w:proofErr w:type="gramStart"/>
      <w:r w:rsidR="00A03CBD" w:rsidRPr="006B4FC4">
        <w:rPr>
          <w:sz w:val="28"/>
        </w:rPr>
        <w:t>.Р</w:t>
      </w:r>
      <w:proofErr w:type="gramEnd"/>
      <w:r w:rsidR="00A03CBD" w:rsidRPr="006B4FC4">
        <w:rPr>
          <w:sz w:val="28"/>
        </w:rPr>
        <w:t>остова</w:t>
      </w:r>
      <w:proofErr w:type="spellEnd"/>
      <w:r w:rsidR="00A03CBD" w:rsidRPr="006B4FC4">
        <w:rPr>
          <w:sz w:val="28"/>
        </w:rPr>
        <w:t>-на-дону</w:t>
      </w:r>
      <w:r w:rsidR="0003590A" w:rsidRPr="006B4FC4">
        <w:rPr>
          <w:sz w:val="28"/>
        </w:rPr>
        <w:t>. С 1980г на пенсии.</w:t>
      </w:r>
      <w:r w:rsidR="006B4FC4" w:rsidRPr="006B4FC4">
        <w:rPr>
          <w:sz w:val="28"/>
        </w:rPr>
        <w:t xml:space="preserve"> </w:t>
      </w:r>
    </w:p>
    <w:p w:rsidR="006B4FC4" w:rsidRDefault="006B4FC4">
      <w:pPr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25FC682" wp14:editId="7F4F2670">
            <wp:simplePos x="0" y="0"/>
            <wp:positionH relativeFrom="column">
              <wp:posOffset>-470535</wp:posOffset>
            </wp:positionH>
            <wp:positionV relativeFrom="paragraph">
              <wp:posOffset>374015</wp:posOffset>
            </wp:positionV>
            <wp:extent cx="366776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540" y="21431"/>
                <wp:lineTo x="21540" y="0"/>
                <wp:lineTo x="0" y="0"/>
              </wp:wrapPolygon>
            </wp:wrapThrough>
            <wp:docPr id="2" name="Рисунок 2" descr="F:\Прадеды\Касьянова Юля\DSC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адеды\Касьянова Юля\DSC_0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FC4" w:rsidRPr="006B4FC4" w:rsidRDefault="006B4FC4">
      <w:pPr>
        <w:rPr>
          <w:sz w:val="28"/>
        </w:rPr>
      </w:pPr>
    </w:p>
    <w:sectPr w:rsidR="006B4FC4" w:rsidRPr="006B4FC4" w:rsidSect="00DB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C8B"/>
    <w:rsid w:val="0003590A"/>
    <w:rsid w:val="001E6C8B"/>
    <w:rsid w:val="004059BA"/>
    <w:rsid w:val="006B4FC4"/>
    <w:rsid w:val="00A03CBD"/>
    <w:rsid w:val="00A61F5D"/>
    <w:rsid w:val="00B11971"/>
    <w:rsid w:val="00DB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2015-03-28T19:26:00Z</dcterms:created>
  <dcterms:modified xsi:type="dcterms:W3CDTF">2020-02-05T11:24:00Z</dcterms:modified>
</cp:coreProperties>
</file>