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8" w:rsidRPr="001F1126" w:rsidRDefault="00400608" w:rsidP="003428E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9027" w:type="dxa"/>
        <w:tblLook w:val="0600" w:firstRow="0" w:lastRow="0" w:firstColumn="0" w:lastColumn="0" w:noHBand="1" w:noVBand="1"/>
      </w:tblPr>
      <w:tblGrid>
        <w:gridCol w:w="4839"/>
        <w:gridCol w:w="2159"/>
        <w:gridCol w:w="2029"/>
      </w:tblGrid>
      <w:tr w:rsidR="00400608" w:rsidRPr="001F1126" w:rsidTr="003853C7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УТВЕРЖДАЮ</w:t>
            </w:r>
          </w:p>
        </w:tc>
      </w:tr>
      <w:tr w:rsidR="00400608" w:rsidRPr="0002361F" w:rsidTr="003853C7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14B4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Директор </w:t>
            </w:r>
            <w:r w:rsidR="00514B4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МБОУ «Гимназия № 118»</w:t>
            </w:r>
          </w:p>
          <w:p w:rsidR="00514B4F" w:rsidRPr="00514B4F" w:rsidRDefault="00514B4F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Т.С. Балашова</w:t>
            </w:r>
          </w:p>
        </w:tc>
      </w:tr>
      <w:tr w:rsidR="00400608" w:rsidRPr="0002361F" w:rsidTr="003853C7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514B4F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02361F" w:rsidTr="003853C7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514B4F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514B4F" w:rsidRDefault="00D66365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14B4F">
        <w:rPr>
          <w:rFonts w:ascii="Times New Roman" w:hAnsi="Times New Roman" w:cs="Times New Roman"/>
          <w:color w:val="000000" w:themeColor="text1"/>
          <w:lang w:val="ru-RU"/>
        </w:rPr>
        <w:br w:type="textWrapping" w:clear="all"/>
      </w:r>
    </w:p>
    <w:p w:rsidR="00400608" w:rsidRPr="006E0D2F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Программа производственного </w:t>
      </w:r>
      <w:proofErr w:type="gramStart"/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контроля за</w:t>
      </w:r>
      <w:proofErr w:type="gramEnd"/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</w:p>
    <w:p w:rsidR="00400608" w:rsidRPr="00F35BAF" w:rsidRDefault="00F35BAF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</w:t>
      </w:r>
      <w:r w:rsidRPr="00F35BA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2023год</w:t>
      </w:r>
    </w:p>
    <w:p w:rsidR="00400608" w:rsidRPr="001F1126" w:rsidRDefault="00400608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proofErr w:type="spellStart"/>
      <w:proofErr w:type="gramStart"/>
      <w:r w:rsidRPr="001F1126">
        <w:rPr>
          <w:rFonts w:ascii="Times New Roman" w:hAnsi="Times New Roman" w:cs="Times New Roman"/>
          <w:b/>
          <w:bCs/>
          <w:color w:val="000000" w:themeColor="text1"/>
        </w:rPr>
        <w:t>Пояснительная</w:t>
      </w:r>
      <w:proofErr w:type="spellEnd"/>
      <w:r w:rsidR="006E0D2F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</w:t>
      </w:r>
      <w:proofErr w:type="spellStart"/>
      <w:r w:rsidRPr="001F1126">
        <w:rPr>
          <w:rFonts w:ascii="Times New Roman" w:hAnsi="Times New Roman" w:cs="Times New Roman"/>
          <w:b/>
          <w:bCs/>
          <w:color w:val="000000" w:themeColor="text1"/>
        </w:rPr>
        <w:t>записка</w:t>
      </w:r>
      <w:proofErr w:type="spellEnd"/>
      <w:proofErr w:type="gramEnd"/>
    </w:p>
    <w:p w:rsidR="002A4F19" w:rsidRPr="001F1126" w:rsidRDefault="002A4F19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880"/>
        <w:gridCol w:w="7118"/>
      </w:tblGrid>
      <w:tr w:rsidR="00400608" w:rsidRPr="00630679" w:rsidTr="008C18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  <w:proofErr w:type="spellEnd"/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юридического</w:t>
            </w:r>
            <w:proofErr w:type="spellEnd"/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лица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B35BE8" w:rsidTr="008C18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Ф. И. О. </w:t>
            </w:r>
            <w:r w:rsidR="00B120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, телефон: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B35BE8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Т.С.Балашова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233-31-55</w:t>
            </w:r>
          </w:p>
        </w:tc>
      </w:tr>
      <w:tr w:rsidR="00400608" w:rsidRPr="0002361F" w:rsidTr="008C18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8C18E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Юридический адрес: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8C18ED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344113, Ростовская область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-на-Дону,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Орбитальная,26/1</w:t>
            </w:r>
          </w:p>
        </w:tc>
      </w:tr>
      <w:tr w:rsidR="00400608" w:rsidRPr="0002361F" w:rsidTr="008C18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Фактический адрес: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Default="00B1107A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107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344113, Ростовская область </w:t>
            </w:r>
            <w:proofErr w:type="spellStart"/>
            <w:r w:rsidRPr="00B1107A">
              <w:rPr>
                <w:rFonts w:ascii="Times New Roman" w:hAnsi="Times New Roman" w:cs="Times New Roman"/>
                <w:color w:val="000000" w:themeColor="text1"/>
                <w:lang w:val="ru-RU"/>
              </w:rPr>
              <w:t>г</w:t>
            </w:r>
            <w:proofErr w:type="gramStart"/>
            <w:r w:rsidRPr="00B1107A">
              <w:rPr>
                <w:rFonts w:ascii="Times New Roman" w:hAnsi="Times New Roman" w:cs="Times New Roman"/>
                <w:color w:val="000000" w:themeColor="text1"/>
                <w:lang w:val="ru-RU"/>
              </w:rPr>
              <w:t>.Р</w:t>
            </w:r>
            <w:proofErr w:type="gramEnd"/>
            <w:r w:rsidRPr="00B1107A">
              <w:rPr>
                <w:rFonts w:ascii="Times New Roman" w:hAnsi="Times New Roman" w:cs="Times New Roman"/>
                <w:color w:val="000000" w:themeColor="text1"/>
                <w:lang w:val="ru-RU"/>
              </w:rPr>
              <w:t>остов</w:t>
            </w:r>
            <w:proofErr w:type="spellEnd"/>
            <w:r w:rsidRPr="00B1107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-на-Дону, </w:t>
            </w:r>
            <w:proofErr w:type="spellStart"/>
            <w:r w:rsidRPr="00B1107A">
              <w:rPr>
                <w:rFonts w:ascii="Times New Roman" w:hAnsi="Times New Roman" w:cs="Times New Roman"/>
                <w:color w:val="000000" w:themeColor="text1"/>
                <w:lang w:val="ru-RU"/>
              </w:rPr>
              <w:t>ул</w:t>
            </w:r>
            <w:proofErr w:type="spellEnd"/>
            <w:r w:rsidRPr="00B1107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Орбитальная,26/1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</w:p>
          <w:p w:rsidR="00B1107A" w:rsidRPr="001F1126" w:rsidRDefault="00B1107A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1F1126" w:rsidTr="008C18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proofErr w:type="spellEnd"/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работников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041D02" w:rsidRDefault="0002361F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72</w:t>
            </w:r>
          </w:p>
        </w:tc>
      </w:tr>
      <w:tr w:rsidR="00400608" w:rsidRPr="001F1126" w:rsidTr="008C18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proofErr w:type="spellEnd"/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B1107A" w:rsidRDefault="00630679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02361F">
              <w:rPr>
                <w:rFonts w:ascii="Times New Roman" w:hAnsi="Times New Roman" w:cs="Times New Roman"/>
                <w:color w:val="000000" w:themeColor="text1"/>
                <w:highlight w:val="yellow"/>
                <w:lang w:val="ru-RU"/>
              </w:rPr>
              <w:t>1666</w:t>
            </w:r>
            <w:bookmarkStart w:id="0" w:name="_GoBack"/>
            <w:bookmarkEnd w:id="0"/>
          </w:p>
        </w:tc>
      </w:tr>
      <w:tr w:rsidR="00B1107A" w:rsidRPr="001F1126" w:rsidTr="00514B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07A" w:rsidRPr="001F1126" w:rsidRDefault="00B1107A" w:rsidP="00FB47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Свидетельство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регистрации</w:t>
            </w:r>
            <w:proofErr w:type="spellEnd"/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07A" w:rsidRPr="00BD7308" w:rsidRDefault="0000615A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61-61-01/806/2008-182 от 06.04.2016</w:t>
            </w:r>
          </w:p>
        </w:tc>
      </w:tr>
      <w:tr w:rsidR="00400608" w:rsidRPr="001F1126" w:rsidTr="008C18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041D02" w:rsidRDefault="00041D02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1026102901538</w:t>
            </w:r>
            <w:r w:rsidR="0000615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 13 10.1999</w:t>
            </w:r>
          </w:p>
        </w:tc>
      </w:tr>
      <w:tr w:rsidR="00400608" w:rsidRPr="001F1126" w:rsidTr="008C18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041D02" w:rsidRDefault="00041D02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6161032558</w:t>
            </w:r>
            <w:r w:rsidR="0000615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 13.10.1999</w:t>
            </w:r>
          </w:p>
        </w:tc>
      </w:tr>
      <w:tr w:rsidR="00B1107A" w:rsidRPr="00B35BE8" w:rsidTr="00514B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07A" w:rsidRPr="001F1126" w:rsidRDefault="00B1107A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Лицензия на осуществление образовательной деятельности</w:t>
            </w:r>
          </w:p>
        </w:tc>
        <w:tc>
          <w:tcPr>
            <w:tcW w:w="7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107A" w:rsidRPr="001F1126" w:rsidRDefault="00BD73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Серия 61Л01 № 0003827   № 6173 от 03.02.2016  </w:t>
            </w:r>
          </w:p>
        </w:tc>
      </w:tr>
    </w:tbl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1. Настоящая Программа за соблюдением санитарных правил и выполнением санитарно-эпидемических</w:t>
      </w:r>
      <w:r w:rsidR="006E0D2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3. Виды деятельности, которые осуществляет образовательная организация:</w:t>
      </w:r>
    </w:p>
    <w:p w:rsidR="00400608" w:rsidRPr="001F1126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начальное общее, основное общее и среднее общее образование;</w:t>
      </w:r>
    </w:p>
    <w:p w:rsidR="00400608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дополнительн</w:t>
      </w:r>
      <w:r w:rsidR="007F48C7">
        <w:rPr>
          <w:rFonts w:ascii="Times New Roman" w:hAnsi="Times New Roman" w:cs="Times New Roman"/>
          <w:color w:val="000000" w:themeColor="text1"/>
          <w:lang w:val="ru-RU"/>
        </w:rPr>
        <w:t>ое образование детей;</w:t>
      </w:r>
    </w:p>
    <w:p w:rsidR="007F48C7" w:rsidRPr="006F0419" w:rsidRDefault="007F48C7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F0419">
        <w:rPr>
          <w:rFonts w:ascii="Times New Roman" w:hAnsi="Times New Roman" w:cs="Times New Roman"/>
          <w:color w:val="000000" w:themeColor="text1"/>
          <w:lang w:val="ru-RU"/>
        </w:rPr>
        <w:t>организация питания детей.</w:t>
      </w:r>
    </w:p>
    <w:p w:rsidR="00400608" w:rsidRPr="001F1126" w:rsidRDefault="00503BEB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1</w:t>
      </w:r>
      <w:r w:rsidR="00DA6DAB" w:rsidRPr="001F1126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30 марта 1999 г. № 52-ФЗ «О санитарно-эпидемиологическом благополучии населения»;</w:t>
      </w:r>
    </w:p>
    <w:p w:rsidR="00503BEB" w:rsidRPr="00514B4F" w:rsidRDefault="00400608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14B4F">
        <w:rPr>
          <w:rFonts w:ascii="Times New Roman" w:hAnsi="Times New Roman" w:cs="Times New Roman"/>
          <w:color w:val="000000" w:themeColor="text1"/>
          <w:lang w:val="ru-RU"/>
        </w:rPr>
        <w:t xml:space="preserve">Федеральный закон от 2 января 2000 г. № 29-ФЗ «О качестве и безопасности пищевых </w:t>
      </w:r>
      <w:proofErr w:type="spellStart"/>
      <w:r w:rsidRPr="00514B4F">
        <w:rPr>
          <w:rFonts w:ascii="Times New Roman" w:hAnsi="Times New Roman" w:cs="Times New Roman"/>
          <w:color w:val="000000" w:themeColor="text1"/>
          <w:lang w:val="ru-RU"/>
        </w:rPr>
        <w:t>продуктов»</w:t>
      </w:r>
      <w:proofErr w:type="gramStart"/>
      <w:r w:rsidRPr="00514B4F">
        <w:rPr>
          <w:rFonts w:ascii="Times New Roman" w:hAnsi="Times New Roman" w:cs="Times New Roman"/>
          <w:color w:val="000000" w:themeColor="text1"/>
          <w:lang w:val="ru-RU"/>
        </w:rPr>
        <w:t>;</w:t>
      </w:r>
      <w:r w:rsidR="00503BEB" w:rsidRPr="00514B4F">
        <w:rPr>
          <w:rFonts w:ascii="Times New Roman" w:hAnsi="Times New Roman" w:cs="Times New Roman"/>
          <w:color w:val="000000" w:themeColor="text1"/>
          <w:lang w:val="ru-RU"/>
        </w:rPr>
        <w:t>Т</w:t>
      </w:r>
      <w:proofErr w:type="gramEnd"/>
      <w:r w:rsidR="00503BEB" w:rsidRPr="00514B4F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spellEnd"/>
      <w:r w:rsidR="00503BEB" w:rsidRPr="00514B4F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 - статья 22.</w:t>
      </w:r>
      <w:r w:rsidR="008259AD" w:rsidRPr="00514B4F">
        <w:rPr>
          <w:rFonts w:ascii="Times New Roman" w:hAnsi="Times New Roman" w:cs="Times New Roman"/>
          <w:color w:val="000000" w:themeColor="text1"/>
          <w:lang w:val="ru-RU"/>
        </w:rPr>
        <w:t xml:space="preserve"> Требования к организации и проведению производственного контроля за качеством и безопасностью пищевых продуктов, материалов и изделий;</w:t>
      </w:r>
    </w:p>
    <w:p w:rsidR="00503BEB" w:rsidRPr="002F0F55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lastRenderedPageBreak/>
        <w:t>ТР ТС 021/2011 «О безопасности пищевой продукции»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- статья 10.Обеспечение безопасности пищевой продукции в процессе ее производства (изготовле</w:t>
      </w:r>
      <w:r w:rsidR="00D41F2B">
        <w:rPr>
          <w:rFonts w:ascii="Times New Roman" w:hAnsi="Times New Roman" w:cs="Times New Roman"/>
          <w:color w:val="000000" w:themeColor="text1"/>
          <w:lang w:val="ru-RU"/>
        </w:rPr>
        <w:t>ния), хранения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перевозки (транспортирования), реализации;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2.3/2.4.3590-20 «Санитарно-эпидемиологические требования к организации общественного питания населения»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п.2.1.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82AAA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1.1.1058-01. 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0B1D07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56671-2015 «Рекомендации по разработке и внедрению процедур, основанных на принципах ХАССП»</w:t>
      </w:r>
      <w:r w:rsidR="000B1D07"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B1D07" w:rsidRPr="002F0F55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0B1D07" w:rsidRPr="002F0F55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ГОСТ Р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Р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Критерии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классификация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условий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труда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Санитарно-эпидемиологические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СП 60.13330.2016. Свод правил. Отопление, вентиляция и кондиционирование воздуха.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Актуализированная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редакция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СНиП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41-01-2003;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7F48C7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МУ 2.2.4.706-98/МУ ОТ РМ 01-98. 2.2.4. Физические факторы производственной среды. </w:t>
      </w:r>
      <w:proofErr w:type="spellStart"/>
      <w:r w:rsidRPr="001F1126">
        <w:rPr>
          <w:rFonts w:ascii="Times New Roman" w:hAnsi="Times New Roman" w:cs="Times New Roman"/>
          <w:color w:val="000000" w:themeColor="text1"/>
          <w:lang w:val="ru-RU"/>
        </w:rPr>
        <w:t>Оценкаосвещения</w:t>
      </w:r>
      <w:proofErr w:type="spell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рабочих мест.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Методические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указания;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НРБ-99/2009. СанПиН 2.6.1.2523-09. Нормы радиационной безопасности.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Санитарные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2.3.6.0233-21 «Методические рекомендации к организации общественного питания населения»;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2.4.0179-20 «Рекомендации по организации питания обучающихся общеобразовательных организаций»;</w:t>
      </w:r>
    </w:p>
    <w:p w:rsidR="002923B7" w:rsidRP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2.4.0180-20 «Родительский контроль за организацией горячего питания в общеобразовательных организациях»;</w:t>
      </w:r>
    </w:p>
    <w:p w:rsidR="00400608" w:rsidRPr="001F1126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Приказ Министерства здравоохранения РФ от 28.01.2021 №29н «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876F3D" w:rsidRPr="001F1126">
        <w:rPr>
          <w:rFonts w:ascii="Times New Roman" w:hAnsi="Times New Roman" w:cs="Times New Roman"/>
          <w:color w:val="000000" w:themeColor="text1"/>
          <w:lang w:val="ru-RU"/>
        </w:rPr>
        <w:t>риодические медицинские осмотры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400608" w:rsidRPr="001F1126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400608" w:rsidRPr="001F1126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2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Перечень 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должностных лиц (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работников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)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, на которых возложены функции по осуществлению производственного контроля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751"/>
        <w:gridCol w:w="3688"/>
        <w:gridCol w:w="2805"/>
        <w:gridCol w:w="2754"/>
      </w:tblGrid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Занимаемая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должность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00796" w:rsidRDefault="0090079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Балашова Татьяна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6461CE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Тищенко Олег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115E23" w:rsidP="00115E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proofErr w:type="spellStart"/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>иректора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400608" w:rsidRPr="001F1126">
              <w:rPr>
                <w:rFonts w:ascii="Times New Roman" w:hAnsi="Times New Roman" w:cs="Times New Roman"/>
                <w:color w:val="000000" w:themeColor="text1"/>
              </w:rPr>
              <w:t xml:space="preserve"> АХЧ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00796" w:rsidRDefault="0090079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Мамай Лариса Валентиновна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00615A" w:rsidRDefault="0000615A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методист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E23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900796" w:rsidRDefault="0090079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900796" w:rsidRDefault="0090079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Полунина Светлана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Александповна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115E23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роизводством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1F1126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00796" w:rsidRDefault="0090079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900796" w:rsidRDefault="006461CE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Мужелевская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</w:t>
            </w:r>
            <w:r w:rsidR="00900796">
              <w:rPr>
                <w:rFonts w:ascii="Times New Roman" w:hAnsi="Times New Roman" w:cs="Times New Roman"/>
                <w:color w:val="000000" w:themeColor="text1"/>
                <w:lang w:val="ru-RU"/>
              </w:rPr>
              <w:t>рина Тимофеевна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65D4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5D4" w:rsidRDefault="00DD65D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5D4" w:rsidRDefault="00DD65D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Рябова Марина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Зурабовна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5D4" w:rsidRPr="00DD65D4" w:rsidRDefault="00DD65D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 по кадрам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5D4" w:rsidRPr="001F1126" w:rsidRDefault="00DD65D4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35DD" w:rsidRDefault="000035D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3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</w:t>
      </w:r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t>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Кратность, не реже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квартал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Суточный 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1F1126">
              <w:rPr>
                <w:sz w:val="22"/>
                <w:szCs w:val="22"/>
              </w:rPr>
              <w:t>иерсиниозов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02361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Питьевая вода из разводящей сети помещений: моечных столовой и кухонной посуды;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цехах: овощном, холодном, горячем, </w:t>
            </w:r>
            <w:proofErr w:type="spellStart"/>
            <w:r w:rsidRPr="001F1126">
              <w:rPr>
                <w:sz w:val="22"/>
                <w:szCs w:val="22"/>
              </w:rPr>
              <w:t>доготовочном</w:t>
            </w:r>
            <w:proofErr w:type="spellEnd"/>
            <w:r w:rsidRPr="001F1126"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E83C06" w:rsidRPr="0002361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раза в год (в холодный и теплый периоды)</w:t>
            </w:r>
          </w:p>
        </w:tc>
      </w:tr>
      <w:tr w:rsidR="00E83C06" w:rsidRPr="0002361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 в темное время суток</w:t>
            </w:r>
          </w:p>
        </w:tc>
      </w:tr>
      <w:tr w:rsidR="00E83C06" w:rsidRPr="0002361F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шума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год, а также после реконструкции систем вентиляции;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ремонта оборудования, являющегося источником шума</w:t>
            </w:r>
          </w:p>
        </w:tc>
      </w:tr>
      <w:tr w:rsidR="00F8320E" w:rsidRPr="00F8320E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proofErr w:type="gramStart"/>
            <w:r w:rsidRPr="00F8320E">
              <w:rPr>
                <w:sz w:val="22"/>
                <w:szCs w:val="22"/>
              </w:rPr>
              <w:t>Контроль за</w:t>
            </w:r>
            <w:proofErr w:type="gramEnd"/>
            <w:r w:rsidRPr="00F8320E">
              <w:rPr>
                <w:sz w:val="22"/>
                <w:szCs w:val="22"/>
              </w:rPr>
              <w:t xml:space="preserve"> содержанием действующих веществ </w:t>
            </w:r>
            <w:r w:rsidRPr="00F8320E">
              <w:rPr>
                <w:sz w:val="22"/>
                <w:szCs w:val="22"/>
              </w:rPr>
              <w:lastRenderedPageBreak/>
              <w:t xml:space="preserve">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Дезинфицирующие</w:t>
            </w:r>
            <w:r w:rsidRPr="00F8320E">
              <w:rPr>
                <w:sz w:val="22"/>
                <w:szCs w:val="22"/>
              </w:rPr>
              <w:t>, моющи</w:t>
            </w:r>
            <w:r>
              <w:rPr>
                <w:sz w:val="22"/>
                <w:szCs w:val="22"/>
              </w:rPr>
              <w:t>е</w:t>
            </w:r>
            <w:r w:rsidRPr="00F8320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F8320E">
              <w:rPr>
                <w:sz w:val="22"/>
                <w:szCs w:val="22"/>
              </w:rPr>
              <w:t xml:space="preserve"> (при </w:t>
            </w:r>
            <w:r w:rsidRPr="00F8320E">
              <w:rPr>
                <w:sz w:val="22"/>
                <w:szCs w:val="22"/>
              </w:rPr>
              <w:lastRenderedPageBreak/>
              <w:t>отсутствии оригинальной марк</w:t>
            </w:r>
            <w:r>
              <w:rPr>
                <w:sz w:val="22"/>
                <w:szCs w:val="22"/>
              </w:rPr>
              <w:t>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</w:tbl>
    <w:p w:rsidR="00876F3D" w:rsidRPr="001F1126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DA6DAB" w:rsidRPr="00630679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4. 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A6DAB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E22EE0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 п/п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E22EE0" w:rsidRDefault="006F0419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осмотров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врачей-специалистов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E22EE0" w:rsidTr="00A62EC1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02361F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Работники пищеблока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оториноларинголог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дерматовенеролог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</w:p>
        </w:tc>
      </w:tr>
    </w:tbl>
    <w:p w:rsidR="00E22EE0" w:rsidRPr="001F1126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5.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</w:t>
      </w:r>
      <w:r w:rsidR="008D1764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>и подлежащих санитарно-эпидемиологической оценке, сертификации, лицензированию.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5.1. Перечень услуг при организации питания детей: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Pr="001F1126">
        <w:rPr>
          <w:rFonts w:ascii="Times New Roman" w:hAnsi="Times New Roman" w:cs="Times New Roman"/>
          <w:color w:val="000000" w:themeColor="text1"/>
          <w:u w:val="single"/>
          <w:lang w:val="ru-RU"/>
        </w:rPr>
        <w:t>организация горячего питания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питание детей с ограниченными возможностями здоровья;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lastRenderedPageBreak/>
        <w:t>- организация дополнительного питания;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5.2. Технико-технологические карты.</w:t>
      </w:r>
    </w:p>
    <w:p w:rsidR="008952CC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5.3. </w:t>
      </w:r>
      <w:r w:rsidR="0004654E" w:rsidRPr="0004654E">
        <w:rPr>
          <w:rFonts w:ascii="Times New Roman" w:hAnsi="Times New Roman" w:cs="Times New Roman"/>
          <w:color w:val="000000" w:themeColor="text1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9A6DCB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4654E">
        <w:rPr>
          <w:rFonts w:ascii="Times New Roman" w:hAnsi="Times New Roman" w:cs="Times New Roman"/>
          <w:color w:val="000000" w:themeColor="text1"/>
          <w:lang w:val="ru-RU"/>
        </w:rPr>
        <w:t>(в нетто г, мл, на 1 ребенка в сутки)</w:t>
      </w:r>
    </w:p>
    <w:p w:rsidR="0004654E" w:rsidRPr="009A6DCB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A6DCB">
        <w:rPr>
          <w:rFonts w:ascii="Times New Roman" w:hAnsi="Times New Roman" w:cs="Times New Roman"/>
          <w:color w:val="000000" w:themeColor="text1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04654E" w:rsidRPr="009A6DCB" w:rsidTr="00B35BE8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8D1764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Итого за сутки</w:t>
            </w:r>
          </w:p>
        </w:tc>
      </w:tr>
      <w:tr w:rsidR="0004654E" w:rsidRPr="009A6DCB" w:rsidTr="00B35B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 лет и старше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томат-пюре, зелень, г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320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Соки плодоовощные, напитки витаминизированные,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78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Рыба (филе),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77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Творог (5% - 9%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м.д.ж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1,2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0,3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04654E" w:rsidRPr="009A6DCB" w:rsidTr="00B35BE8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B35B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</w:tbl>
    <w:p w:rsidR="00E334D7" w:rsidRPr="001F1126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5.4. </w:t>
      </w:r>
      <w:r w:rsidR="00E334D7" w:rsidRPr="001F1126">
        <w:rPr>
          <w:rFonts w:ascii="Times New Roman" w:hAnsi="Times New Roman" w:cs="Times New Roman"/>
          <w:color w:val="000000" w:themeColor="text1"/>
          <w:lang w:val="ru-RU"/>
        </w:rPr>
        <w:t>Перечень пищевой продукции, которая не допускается при организации питания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A37136" w:rsidRPr="001F1126" w:rsidTr="00A306B3">
        <w:tc>
          <w:tcPr>
            <w:tcW w:w="817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№п/п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</w:t>
            </w:r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1" w:name="sub_16001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  <w:bookmarkEnd w:id="1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" w:name="sub_16002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3" w:name="sub_16003"/>
            <w:r w:rsidRPr="001F1126">
              <w:rPr>
                <w:rFonts w:ascii="Times New Roman" w:hAnsi="Times New Roman" w:cs="Times New Roman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4" w:name="sub_16004"/>
            <w:r w:rsidRPr="001F1126">
              <w:rPr>
                <w:rFonts w:ascii="Times New Roman" w:hAnsi="Times New Roman" w:cs="Times New Roman"/>
                <w:lang w:val="ru-RU"/>
              </w:rPr>
              <w:t>Субпродукты, кроме говяжьих печени, языка, сердца.</w:t>
            </w:r>
            <w:bookmarkEnd w:id="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5" w:name="sub_16005"/>
            <w:r w:rsidRPr="001F1126">
              <w:rPr>
                <w:rFonts w:ascii="Times New Roman" w:hAnsi="Times New Roman" w:cs="Times New Roman"/>
                <w:lang w:val="ru-RU"/>
              </w:rPr>
              <w:t>Непотрошеная птица.</w:t>
            </w:r>
            <w:bookmarkEnd w:id="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Мясо диких животных.</w:t>
            </w:r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6" w:name="sub_16007"/>
            <w:r w:rsidRPr="001F1126">
              <w:rPr>
                <w:rFonts w:ascii="Times New Roman" w:hAnsi="Times New Roman" w:cs="Times New Roman"/>
                <w:lang w:val="ru-RU"/>
              </w:rPr>
              <w:t>Яйца и мясо водоплавающих птиц.</w:t>
            </w:r>
            <w:bookmarkEnd w:id="6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7" w:name="sub_16008"/>
            <w:r w:rsidRPr="001F1126">
              <w:rPr>
                <w:rFonts w:ascii="Times New Roman" w:hAnsi="Times New Roman" w:cs="Times New Roman"/>
                <w:lang w:val="ru-RU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7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8" w:name="sub_16009"/>
            <w:r w:rsidRPr="001F1126">
              <w:rPr>
                <w:rFonts w:ascii="Times New Roman" w:hAnsi="Times New Roman" w:cs="Times New Roman"/>
                <w:lang w:val="ru-RU"/>
              </w:rPr>
              <w:t xml:space="preserve">Консервы с нарушением герметичности банок,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бомбажные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хлопуши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", банки с ржавчиной, деформированные.</w:t>
            </w:r>
            <w:bookmarkEnd w:id="8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9" w:name="sub_16010"/>
            <w:r w:rsidRPr="001F1126">
              <w:rPr>
                <w:rFonts w:ascii="Times New Roman" w:hAnsi="Times New Roman" w:cs="Times New Roman"/>
                <w:lang w:val="ru-RU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9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0" w:name="sub_16013"/>
            <w:r w:rsidRPr="001F1126">
              <w:rPr>
                <w:rFonts w:ascii="Times New Roman" w:hAnsi="Times New Roman" w:cs="Times New Roman"/>
                <w:lang w:val="ru-RU"/>
              </w:rPr>
              <w:t xml:space="preserve">Зельцы, изделия из мясной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обрези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1" w:name="sub_16014"/>
            <w:r w:rsidRPr="001F1126">
              <w:rPr>
                <w:rFonts w:ascii="Times New Roman" w:hAnsi="Times New Roman" w:cs="Times New Roman"/>
                <w:lang w:val="ru-RU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2" w:name="sub_16015"/>
            <w:r w:rsidRPr="001F1126">
              <w:rPr>
                <w:rFonts w:ascii="Times New Roman" w:hAnsi="Times New Roman" w:cs="Times New Roman"/>
                <w:lang w:val="ru-RU"/>
              </w:rPr>
              <w:t xml:space="preserve">Творог из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непастеризованного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 xml:space="preserve"> молока, фляжный творог, фляжную сметану без термической обработки.</w:t>
            </w:r>
            <w:bookmarkEnd w:id="12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3" w:name="sub_16016"/>
            <w:r w:rsidRPr="001F1126">
              <w:rPr>
                <w:rFonts w:ascii="Times New Roman" w:hAnsi="Times New Roman" w:cs="Times New Roman"/>
                <w:lang w:val="ru-RU"/>
              </w:rPr>
              <w:t>Простокваша -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самоквас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".</w:t>
            </w:r>
            <w:bookmarkEnd w:id="13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4" w:name="sub_16017"/>
            <w:r w:rsidRPr="001F1126">
              <w:rPr>
                <w:rFonts w:ascii="Times New Roman" w:hAnsi="Times New Roman" w:cs="Times New Roman"/>
                <w:lang w:val="ru-RU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5" w:name="sub_16018"/>
            <w:r w:rsidRPr="001F1126">
              <w:rPr>
                <w:rFonts w:ascii="Times New Roman" w:hAnsi="Times New Roman" w:cs="Times New Roman"/>
                <w:lang w:val="ru-RU"/>
              </w:rPr>
              <w:t>Квас.</w:t>
            </w:r>
            <w:bookmarkEnd w:id="1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6" w:name="sub_16019"/>
            <w:r w:rsidRPr="001F1126">
              <w:rPr>
                <w:rFonts w:ascii="Times New Roman" w:hAnsi="Times New Roman" w:cs="Times New Roman"/>
                <w:lang w:val="ru-RU"/>
              </w:rPr>
              <w:t>Соки концентрированные диффузионные.</w:t>
            </w:r>
            <w:bookmarkEnd w:id="16"/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Блюда, изготовленные из мяса, птицы, рыбы (кроме соленой), не прошедших тепловую обработку.</w:t>
            </w:r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Жареные во фритюре пищевая продукция и продукция общественного питания.</w:t>
            </w:r>
          </w:p>
        </w:tc>
      </w:tr>
      <w:tr w:rsidR="00A37136" w:rsidRPr="0002361F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7" w:name="sub_16026"/>
            <w:r w:rsidRPr="001F1126">
              <w:rPr>
                <w:rFonts w:ascii="Times New Roman" w:hAnsi="Times New Roman" w:cs="Times New Roman"/>
                <w:lang w:val="ru-RU"/>
              </w:rPr>
              <w:t>Острые соусы, кетчупы, майонез.</w:t>
            </w:r>
            <w:bookmarkEnd w:id="17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8" w:name="sub_16030"/>
            <w:r w:rsidRPr="001F1126">
              <w:rPr>
                <w:rFonts w:ascii="Times New Roman" w:hAnsi="Times New Roman" w:cs="Times New Roman"/>
                <w:lang w:val="ru-RU"/>
              </w:rPr>
              <w:t>Ядро абрикосовой косточки, арахис.</w:t>
            </w:r>
            <w:bookmarkEnd w:id="18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9" w:name="sub_16033"/>
            <w:r w:rsidRPr="001F1126">
              <w:rPr>
                <w:rFonts w:ascii="Times New Roman" w:hAnsi="Times New Roman" w:cs="Times New Roman"/>
                <w:lang w:val="ru-RU"/>
              </w:rPr>
              <w:t>Жевательная резинка.</w:t>
            </w:r>
            <w:bookmarkEnd w:id="19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0" w:name="sub_16034"/>
            <w:r w:rsidRPr="001F1126">
              <w:rPr>
                <w:rFonts w:ascii="Times New Roman" w:hAnsi="Times New Roman" w:cs="Times New Roman"/>
                <w:lang w:val="ru-RU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1" w:name="sub_16035"/>
            <w:r w:rsidRPr="001F1126">
              <w:rPr>
                <w:rFonts w:ascii="Times New Roman" w:hAnsi="Times New Roman" w:cs="Times New Roman"/>
                <w:lang w:val="ru-RU"/>
              </w:rPr>
              <w:t>Карамель, в том числе леденцовая.</w:t>
            </w:r>
            <w:bookmarkEnd w:id="21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2" w:name="sub_16036"/>
            <w:r w:rsidRPr="001F1126">
              <w:rPr>
                <w:rFonts w:ascii="Times New Roman" w:hAnsi="Times New Roman" w:cs="Times New Roman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3" w:name="sub_16037"/>
            <w:r w:rsidRPr="001F1126">
              <w:rPr>
                <w:rFonts w:ascii="Times New Roman" w:hAnsi="Times New Roman" w:cs="Times New Roman"/>
                <w:lang w:val="ru-RU"/>
              </w:rPr>
              <w:t>Окрошки и холодные супы.</w:t>
            </w:r>
            <w:bookmarkEnd w:id="23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4" w:name="sub_16038"/>
            <w:r w:rsidRPr="001F1126">
              <w:rPr>
                <w:rFonts w:ascii="Times New Roman" w:hAnsi="Times New Roman" w:cs="Times New Roman"/>
                <w:lang w:val="ru-RU"/>
              </w:rPr>
              <w:t>Яичница-глазунья.</w:t>
            </w:r>
            <w:bookmarkEnd w:id="24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5" w:name="sub_16039"/>
            <w:r w:rsidRPr="001F1126">
              <w:rPr>
                <w:rFonts w:ascii="Times New Roman" w:hAnsi="Times New Roman" w:cs="Times New Roman"/>
                <w:lang w:val="ru-RU"/>
              </w:rPr>
              <w:t>Паштеты, блинчики с мясом и с творогом.</w:t>
            </w:r>
            <w:bookmarkEnd w:id="25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6" w:name="sub_16040"/>
            <w:r w:rsidRPr="001F1126">
              <w:rPr>
                <w:rFonts w:ascii="Times New Roman" w:hAnsi="Times New Roman" w:cs="Times New Roman"/>
                <w:lang w:val="ru-RU"/>
              </w:rPr>
              <w:t>Блюда из (или на основе) сухих пищевых концентратов, в том числе быстрого приготовления.</w:t>
            </w:r>
            <w:bookmarkEnd w:id="26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7" w:name="sub_16041"/>
            <w:r w:rsidRPr="001F1126">
              <w:rPr>
                <w:rFonts w:ascii="Times New Roman" w:hAnsi="Times New Roman" w:cs="Times New Roman"/>
                <w:lang w:val="ru-RU"/>
              </w:rPr>
              <w:t>Картофельные и кукурузные чипсы, снеки.</w:t>
            </w:r>
            <w:bookmarkEnd w:id="27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8" w:name="sub_16042"/>
            <w:r w:rsidRPr="001F1126">
              <w:rPr>
                <w:rFonts w:ascii="Times New Roman" w:hAnsi="Times New Roman" w:cs="Times New Roman"/>
                <w:lang w:val="ru-RU"/>
              </w:rPr>
              <w:t>Изделия из рубленного мяса и рыбы, салаты, блины и оладьи, приготовленные в условиях палаточного лагеря.</w:t>
            </w:r>
            <w:bookmarkEnd w:id="28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43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9" w:name="sub_16043"/>
            <w:r w:rsidRPr="001F1126">
              <w:rPr>
                <w:rFonts w:ascii="Times New Roman" w:hAnsi="Times New Roman" w:cs="Times New Roman"/>
                <w:lang w:val="ru-RU"/>
              </w:rPr>
              <w:t>Сырки творожные; изделия творожные более 9% жирности.</w:t>
            </w:r>
            <w:bookmarkEnd w:id="29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0" w:name="sub_16044"/>
            <w:r w:rsidRPr="001F1126">
              <w:rPr>
                <w:rFonts w:ascii="Times New Roman" w:hAnsi="Times New Roman" w:cs="Times New Roman"/>
                <w:lang w:val="ru-RU"/>
              </w:rPr>
              <w:t xml:space="preserve">Молоко и молочные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напитки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стерилизованные менее 2,5% и более 3,5% жирности; кисломолочные напитки менее 2,5% и более 3,5% жирности.</w:t>
            </w:r>
            <w:bookmarkEnd w:id="30"/>
          </w:p>
        </w:tc>
      </w:tr>
      <w:tr w:rsidR="00092EFA" w:rsidRPr="0002361F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1" w:name="sub_16045"/>
            <w:r w:rsidRPr="001F1126">
              <w:rPr>
                <w:rFonts w:ascii="Times New Roman" w:hAnsi="Times New Roman" w:cs="Times New Roman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9A6DCB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8F66AB" w:rsidRPr="001F1126" w:rsidRDefault="009A6DCB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6DC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5871EA" w:rsidRDefault="005871E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C10A7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1F1126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506"/>
        <w:gridCol w:w="1985"/>
      </w:tblGrid>
      <w:tr w:rsidR="001F5B73" w:rsidRPr="0002361F" w:rsidTr="00A306B3">
        <w:tc>
          <w:tcPr>
            <w:tcW w:w="246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506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985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1F5B73" w:rsidRPr="001F1126" w:rsidTr="00A306B3">
        <w:tc>
          <w:tcPr>
            <w:tcW w:w="2469" w:type="dxa"/>
          </w:tcPr>
          <w:p w:rsidR="001F5B73" w:rsidRPr="001F1126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proofErr w:type="gramEnd"/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5B73" w:rsidRPr="00630679" w:rsidRDefault="001F5B73" w:rsidP="007C1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подлинности и действительности через внешние реестры – декларация о соответствии  - реестр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Росаккредитации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ветеринарные сопроводительные документы – ВЕТИС «Меркурий»</w:t>
            </w:r>
            <w:r w:rsidR="008F780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="00246AA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</w:tc>
        <w:tc>
          <w:tcPr>
            <w:tcW w:w="1329" w:type="dxa"/>
          </w:tcPr>
          <w:p w:rsidR="001F5B73" w:rsidRPr="00630679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1F5B73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  <w:r w:rsidR="001F5B7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ответственный за работу в ФГИС «Меркурий»</w:t>
            </w:r>
          </w:p>
        </w:tc>
        <w:tc>
          <w:tcPr>
            <w:tcW w:w="1985" w:type="dxa"/>
          </w:tcPr>
          <w:p w:rsidR="001F5B73" w:rsidRPr="00630679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Декларации, свидетельства и другие документы о качестве и безопасности продукции</w:t>
            </w:r>
            <w:r w:rsidR="00D421D8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421D8" w:rsidRPr="00630679" w:rsidRDefault="003853C7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 w:rsidP="00D421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принадлежности продукции к партии, указанной в </w:t>
            </w:r>
            <w:proofErr w:type="spellStart"/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наименования продукции и </w:t>
            </w:r>
            <w:proofErr w:type="spellStart"/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Накладная, контракт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Контракт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за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D421D8" w:rsidRPr="001F1126" w:rsidRDefault="00D421D8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Осуществление контроля в соответствии с инструкцией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органолептической оценке доброкачественности поступающих продуктов</w:t>
            </w:r>
          </w:p>
        </w:tc>
        <w:tc>
          <w:tcPr>
            <w:tcW w:w="1329" w:type="dxa"/>
          </w:tcPr>
          <w:p w:rsidR="00D421D8" w:rsidRPr="001F1126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1F1126" w:rsidRDefault="00D421D8"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1F1126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</w:tbl>
    <w:p w:rsidR="00692D75" w:rsidRPr="001F1126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FB0576" w:rsidRPr="0002361F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FB0576" w:rsidRPr="0002361F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FB0576" w:rsidRPr="00630679" w:rsidRDefault="003853C7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При составлении документов</w:t>
            </w:r>
          </w:p>
        </w:tc>
        <w:tc>
          <w:tcPr>
            <w:tcW w:w="1790" w:type="dxa"/>
          </w:tcPr>
          <w:p w:rsidR="00FB0576" w:rsidRPr="00630679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Техкарты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ТТК и т.п.</w:t>
            </w:r>
          </w:p>
        </w:tc>
      </w:tr>
      <w:tr w:rsidR="00FB0576" w:rsidRPr="001F1126" w:rsidTr="00A306B3">
        <w:tc>
          <w:tcPr>
            <w:tcW w:w="2469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поточности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технологического процесса – блок-схемы</w:t>
            </w:r>
          </w:p>
        </w:tc>
        <w:tc>
          <w:tcPr>
            <w:tcW w:w="2742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Плакаты и наглядные пособия в производственных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помещениях</w:t>
            </w:r>
          </w:p>
        </w:tc>
        <w:tc>
          <w:tcPr>
            <w:tcW w:w="1329" w:type="dxa"/>
          </w:tcPr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790" w:type="dxa"/>
          </w:tcPr>
          <w:p w:rsidR="00FB0576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питанию,</w:t>
            </w:r>
          </w:p>
          <w:p w:rsidR="00717FD6" w:rsidRPr="00630679" w:rsidRDefault="00717FD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Диетсестра </w:t>
            </w:r>
          </w:p>
        </w:tc>
        <w:tc>
          <w:tcPr>
            <w:tcW w:w="1701" w:type="dxa"/>
          </w:tcPr>
          <w:p w:rsidR="00FB0576" w:rsidRPr="00630679" w:rsidRDefault="00EE641F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FB0576" w:rsidRPr="0002361F" w:rsidTr="00A306B3">
        <w:tc>
          <w:tcPr>
            <w:tcW w:w="10031" w:type="dxa"/>
            <w:gridSpan w:val="5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Определение контрольных критических точек и нормируемых показателей</w:t>
            </w:r>
          </w:p>
        </w:tc>
      </w:tr>
      <w:tr w:rsidR="001D5D65" w:rsidRPr="001F1126" w:rsidTr="00A306B3">
        <w:trPr>
          <w:trHeight w:val="1069"/>
        </w:trPr>
        <w:tc>
          <w:tcPr>
            <w:tcW w:w="2469" w:type="dxa"/>
            <w:vMerge w:val="restart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Хранение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E641F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скоропортящейся</w:t>
            </w:r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 продукц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ии и продовольственного сырья</w:t>
            </w:r>
          </w:p>
        </w:tc>
        <w:tc>
          <w:tcPr>
            <w:tcW w:w="2742" w:type="dxa"/>
          </w:tcPr>
          <w:p w:rsidR="001D5D65" w:rsidRPr="001F1126" w:rsidRDefault="00832B48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рок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ов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услови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й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хранения пищевой продукции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255964" w:rsidP="00311122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ладовщик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EE641F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D5D65" w:rsidRPr="0002361F" w:rsidTr="00A306B3">
        <w:trPr>
          <w:trHeight w:val="905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влажност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складе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1D5D65" w:rsidRPr="001F1126" w:rsidRDefault="00717FD6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температуры и относительной влажности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D5D65" w:rsidRPr="001F1126" w:rsidTr="00A306B3">
        <w:trPr>
          <w:trHeight w:val="840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холодильного оборудования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  <w:p w:rsidR="00255964" w:rsidRPr="00630679" w:rsidRDefault="0025596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Диетсестра</w:t>
            </w:r>
          </w:p>
        </w:tc>
        <w:tc>
          <w:tcPr>
            <w:tcW w:w="1701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учеты температуры</w:t>
            </w:r>
          </w:p>
        </w:tc>
      </w:tr>
      <w:tr w:rsidR="000D5853" w:rsidRPr="001F1126" w:rsidTr="00A306B3">
        <w:tc>
          <w:tcPr>
            <w:tcW w:w="246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0D5853" w:rsidRPr="001F1126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0D5853" w:rsidRPr="001F1126" w:rsidTr="00A306B3">
        <w:tc>
          <w:tcPr>
            <w:tcW w:w="246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1F1126" w:rsidTr="00A306B3">
        <w:tc>
          <w:tcPr>
            <w:tcW w:w="246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630679" w:rsidTr="00A306B3">
        <w:tc>
          <w:tcPr>
            <w:tcW w:w="2469" w:type="dxa"/>
            <w:vMerge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444F63" w:rsidRPr="00630679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630679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Термощуп</w:t>
            </w:r>
            <w:proofErr w:type="spellEnd"/>
          </w:p>
        </w:tc>
      </w:tr>
      <w:tr w:rsidR="000D5853" w:rsidRPr="00630679" w:rsidTr="00A306B3">
        <w:tc>
          <w:tcPr>
            <w:tcW w:w="2469" w:type="dxa"/>
            <w:vMerge w:val="restart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Медработник </w:t>
            </w:r>
          </w:p>
        </w:tc>
        <w:tc>
          <w:tcPr>
            <w:tcW w:w="1701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0D5853" w:rsidRPr="00630679" w:rsidTr="00A306B3">
        <w:tc>
          <w:tcPr>
            <w:tcW w:w="2469" w:type="dxa"/>
            <w:vMerge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3853C7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7FD6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Диетсестра</w:t>
            </w:r>
          </w:p>
          <w:p w:rsidR="007155A3" w:rsidRPr="00630679" w:rsidRDefault="007155A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Повар, кухонный работник</w:t>
            </w:r>
          </w:p>
        </w:tc>
        <w:tc>
          <w:tcPr>
            <w:tcW w:w="1701" w:type="dxa"/>
          </w:tcPr>
          <w:p w:rsidR="000D5853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3C0A7C" w:rsidRPr="002F0F55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Схемы производственных процессов.</w:t>
      </w:r>
    </w:p>
    <w:p w:rsidR="00421E2C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6.3.</w:t>
      </w:r>
      <w:r w:rsidR="00735A4A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Контроль качества и безопасности готовой продукции.</w:t>
      </w:r>
    </w:p>
    <w:p w:rsidR="00735A4A" w:rsidRPr="002F0F55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0D5853" w:rsidRPr="0002361F" w:rsidTr="00A306B3">
        <w:tc>
          <w:tcPr>
            <w:tcW w:w="246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0D5853" w:rsidRPr="002F0F55" w:rsidTr="00A306B3">
        <w:tc>
          <w:tcPr>
            <w:tcW w:w="2469" w:type="dxa"/>
          </w:tcPr>
          <w:p w:rsidR="000D5853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органолептической показателей при каждой приемке продукции, не требующей кулинарной обработки</w:t>
            </w:r>
          </w:p>
          <w:p w:rsidR="006461CE" w:rsidRPr="002F0F55" w:rsidRDefault="006461CE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0D5853" w:rsidRPr="002F0F55" w:rsidRDefault="00735A4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790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701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3E6ADB" w:rsidRPr="007155A3" w:rsidTr="00A306B3">
        <w:tc>
          <w:tcPr>
            <w:tcW w:w="2469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термометров с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3E6ADB" w:rsidRPr="002F0F55" w:rsidRDefault="003E6AD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3E6ADB" w:rsidRPr="002F0F55" w:rsidRDefault="003E6ADB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3E6ADB" w:rsidRPr="002F0F55" w:rsidRDefault="003E6ADB" w:rsidP="00AB6440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6635E8" w:rsidRPr="006635E8" w:rsidTr="00A306B3">
        <w:tc>
          <w:tcPr>
            <w:tcW w:w="2469" w:type="dxa"/>
          </w:tcPr>
          <w:p w:rsidR="006635E8" w:rsidRPr="002F0F55" w:rsidRDefault="006635E8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6635E8" w:rsidRPr="002F0F55" w:rsidRDefault="00ED6DE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6635E8" w:rsidRPr="006635E8" w:rsidRDefault="004B20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Ежеквартально </w:t>
            </w:r>
          </w:p>
        </w:tc>
        <w:tc>
          <w:tcPr>
            <w:tcW w:w="1790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4B2083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D5853" w:rsidRPr="00630679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color w:val="000000" w:themeColor="text1"/>
          <w:lang w:val="ru-RU"/>
        </w:rPr>
        <w:t>6.4. Контроль за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1083A" w:rsidRPr="0031021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01083A" w:rsidRPr="0002361F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условий содержания и эксплуатации специального транспорта.</w:t>
            </w:r>
          </w:p>
        </w:tc>
      </w:tr>
      <w:tr w:rsidR="0001083A" w:rsidRPr="0002361F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1083A" w:rsidRPr="0002361F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Обследование условий содержания транспортного средства.</w:t>
            </w:r>
          </w:p>
        </w:tc>
      </w:tr>
      <w:tr w:rsidR="0001083A" w:rsidRPr="00AB6440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книжек.</w:t>
            </w:r>
          </w:p>
        </w:tc>
      </w:tr>
      <w:tr w:rsidR="0001083A" w:rsidRPr="002F0F55" w:rsidTr="00A306B3">
        <w:tc>
          <w:tcPr>
            <w:tcW w:w="4785" w:type="dxa"/>
          </w:tcPr>
          <w:p w:rsidR="0001083A" w:rsidRPr="002F0F55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Фотофиксация</w:t>
            </w:r>
            <w:proofErr w:type="spellEnd"/>
          </w:p>
        </w:tc>
      </w:tr>
      <w:tr w:rsidR="0001083A" w:rsidRPr="0002361F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02361F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Паспортизация складских помещений и учет поступающего пищевого сырья.</w:t>
            </w:r>
          </w:p>
        </w:tc>
      </w:tr>
      <w:tr w:rsidR="0001083A" w:rsidRPr="0002361F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правила товарного соседства.</w:t>
            </w:r>
          </w:p>
        </w:tc>
        <w:tc>
          <w:tcPr>
            <w:tcW w:w="5246" w:type="dxa"/>
          </w:tcPr>
          <w:p w:rsidR="0001083A" w:rsidRPr="002F0F55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1083A" w:rsidRPr="0002361F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измерительных приборов (термометры,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психометры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).</w:t>
            </w:r>
          </w:p>
        </w:tc>
        <w:tc>
          <w:tcPr>
            <w:tcW w:w="5246" w:type="dxa"/>
          </w:tcPr>
          <w:p w:rsidR="0001083A" w:rsidRPr="002F0F55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Оснащение за счет учредителей образовательной организации.</w:t>
            </w:r>
          </w:p>
        </w:tc>
      </w:tr>
    </w:tbl>
    <w:p w:rsidR="000D5853" w:rsidRPr="002F0F55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.Контроль за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AB6440" w:rsidRPr="0002361F" w:rsidTr="00A306B3">
        <w:tc>
          <w:tcPr>
            <w:tcW w:w="246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Санитарно-техническое состояние помещений и оборудовани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B3216A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42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9A6EC2" w:rsidRPr="002F0F55" w:rsidRDefault="003853C7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9A6EC2" w:rsidRPr="002F0F55" w:rsidRDefault="009A6EC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4C49F6" w:rsidRPr="002F0F55" w:rsidRDefault="004C49F6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9A6EC2" w:rsidRPr="002F0F55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B3216A" w:rsidRPr="002F0F55" w:rsidTr="00A306B3">
        <w:tc>
          <w:tcPr>
            <w:tcW w:w="2469" w:type="dxa"/>
          </w:tcPr>
          <w:p w:rsidR="00B3216A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и приведение в соответствие требованиям нормативных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7155A3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документов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B3216A" w:rsidRPr="002F0F55" w:rsidRDefault="00B3216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4C49F6" w:rsidRPr="002F0F55" w:rsidRDefault="004C49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B3216A" w:rsidRPr="002F0F55" w:rsidRDefault="00B3216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учредителями за оснащением пищеблока и соответствием его количеству питающихся и мощности столовой.</w:t>
            </w:r>
          </w:p>
        </w:tc>
        <w:tc>
          <w:tcPr>
            <w:tcW w:w="132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rPr>
                <w:lang w:val="ru-RU"/>
              </w:rPr>
            </w:pPr>
          </w:p>
        </w:tc>
      </w:tr>
      <w:tr w:rsidR="009A6EC2" w:rsidRPr="0002361F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9A6EC2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4C49F6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  <w:p w:rsidR="009A6EC2" w:rsidRPr="002F0F55" w:rsidRDefault="004C49F6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Акт готовности школы к началу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уч.года</w:t>
            </w:r>
            <w:proofErr w:type="spellEnd"/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9A6EC2" w:rsidRPr="002F0F55" w:rsidRDefault="009A6EC2" w:rsidP="007C65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7C651B" w:rsidRPr="002F0F55" w:rsidRDefault="007C651B" w:rsidP="007C651B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9A6EC2" w:rsidRPr="001F1126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90" w:type="dxa"/>
          </w:tcPr>
          <w:p w:rsidR="009A6EC2" w:rsidRPr="002F0F55" w:rsidRDefault="009A6EC2"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</w:tbl>
    <w:p w:rsidR="009A6EC2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6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 Контроль за санитарным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B3216A" w:rsidRPr="0002361F" w:rsidTr="00A306B3">
        <w:tc>
          <w:tcPr>
            <w:tcW w:w="2469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содержанием п</w:t>
            </w:r>
            <w:r w:rsidR="007E38DC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Использование средств экспресс-диагностики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  <w:p w:rsidR="00717FD6" w:rsidRPr="002F0F55" w:rsidRDefault="004C49F6" w:rsidP="0028114C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02361F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за соблюдением санитарно-противоэпидемического режима на производстве: режима мытья и дезинфекции (санитарная обработка) помещений, оборудования,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инвентаря, условия хранения и использования моющих и дезинфекционных средств.</w:t>
            </w:r>
          </w:p>
        </w:tc>
        <w:tc>
          <w:tcPr>
            <w:tcW w:w="2742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за питание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1C5175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Медицинский работник </w:t>
            </w:r>
            <w:r w:rsidR="004C49F6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за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промышленности, общественного питания и торговли продовольственными товарами».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вии со сроками эксплуатаци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</w:p>
        </w:tc>
        <w:tc>
          <w:tcPr>
            <w:tcW w:w="1701" w:type="dxa"/>
          </w:tcPr>
          <w:p w:rsidR="0028114C" w:rsidRPr="002F0F55" w:rsidRDefault="00123AD2" w:rsidP="0028114C">
            <w:pPr>
              <w:spacing w:before="0" w:beforeAutospacing="0" w:after="0" w:afterAutospacing="0"/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B3216A" w:rsidRPr="002F0F55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за состоянием производственной среды.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28114C" w:rsidRPr="0002361F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содержанием вредных веществ в воздухе рабочей среды;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микроклиматом производственных помещений;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производственным шумом и вибрацией.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28114C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03663B" w:rsidRPr="002F0F55" w:rsidRDefault="0003663B" w:rsidP="00414348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  <w:tc>
          <w:tcPr>
            <w:tcW w:w="1701" w:type="dxa"/>
          </w:tcPr>
          <w:p w:rsidR="0003663B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</w:tbl>
    <w:p w:rsidR="005820D4" w:rsidRPr="002F0F55" w:rsidRDefault="005820D4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8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A306B3" w:rsidRPr="0002361F" w:rsidTr="00A306B3">
        <w:tc>
          <w:tcPr>
            <w:tcW w:w="2469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наличием у персонала личных медицинских книжек.</w:t>
            </w:r>
          </w:p>
        </w:tc>
        <w:tc>
          <w:tcPr>
            <w:tcW w:w="2742" w:type="dxa"/>
          </w:tcPr>
          <w:p w:rsid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414348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за наличием достаточного количества чистой санитарной и (или) специальной одежды,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средств для мытья и дезинфекции рук.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Учет специальной одежды и средств для мытья и дезинфекции рук. Нормы обеспечения, выбор эффективных средств,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централизация заказа.</w:t>
            </w:r>
          </w:p>
        </w:tc>
        <w:tc>
          <w:tcPr>
            <w:tcW w:w="1418" w:type="dxa"/>
          </w:tcPr>
          <w:p w:rsidR="00A306B3" w:rsidRPr="00975F42" w:rsidRDefault="0003663B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 раз в год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Ответственный по питанию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Заявка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1C5175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A306B3" w:rsidRPr="00975F42" w:rsidRDefault="00464671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A306B3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 xml:space="preserve">Журнал </w:t>
            </w:r>
          </w:p>
        </w:tc>
      </w:tr>
      <w:tr w:rsidR="00A306B3" w:rsidRPr="0002361F" w:rsidTr="00A306B3">
        <w:tc>
          <w:tcPr>
            <w:tcW w:w="2469" w:type="dxa"/>
          </w:tcPr>
          <w:p w:rsidR="00A306B3" w:rsidRP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персонала.</w:t>
            </w:r>
          </w:p>
        </w:tc>
        <w:tc>
          <w:tcPr>
            <w:tcW w:w="2742" w:type="dxa"/>
          </w:tcPr>
          <w:p w:rsidR="00A306B3" w:rsidRP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Дополнительно: тестирование, онлайн инструктаж 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306B3" w:rsidRPr="00975F42" w:rsidRDefault="00464671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мере </w:t>
            </w:r>
            <w:r w:rsidR="00A306B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необходимости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03663B" w:rsidRPr="00975F42" w:rsidRDefault="00464671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  <w:r w:rsidRPr="00975F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06B3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6.</w:t>
      </w:r>
      <w:r w:rsidR="004B2083">
        <w:rPr>
          <w:rFonts w:eastAsiaTheme="minorHAnsi"/>
          <w:color w:val="000000" w:themeColor="text1"/>
          <w:sz w:val="22"/>
          <w:szCs w:val="22"/>
          <w:lang w:eastAsia="en-US"/>
        </w:rPr>
        <w:t>9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организации, в которой организуется питание детей, разрабатыва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ется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меню.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утверждает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руководителем организации.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образовательной организации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79739B" w:rsidRPr="0079739B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разрабатывает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на период не менее двух недель (с учетом режима организации) для каждой возрастной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группы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детей.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79739B" w:rsidRPr="001C0935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  <w:r w:rsidRPr="001C0935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Меню приготавливаемых блюд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79739B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Возрастная категория: от 1 года до 3 лет / 3-6 лет /7-11 лет /12 лет и старше</w:t>
      </w:r>
    </w:p>
    <w:p w:rsidR="00E719E1" w:rsidRPr="0079739B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18"/>
        <w:gridCol w:w="798"/>
        <w:gridCol w:w="903"/>
        <w:gridCol w:w="1134"/>
        <w:gridCol w:w="1275"/>
        <w:gridCol w:w="1843"/>
        <w:gridCol w:w="1276"/>
      </w:tblGrid>
      <w:tr w:rsidR="0079739B" w:rsidRPr="0079739B" w:rsidTr="0079739B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Прием пищи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Вес блюда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E719E1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9739B"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рецептуры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1</w:t>
            </w:r>
          </w:p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итого за </w:t>
            </w: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Среднее значение за период: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</w:tbl>
    <w:p w:rsidR="004B2083" w:rsidRDefault="0079739B" w:rsidP="004B20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>10</w:t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B2083" w:rsidRPr="0031021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4B2083" w:rsidRPr="0002361F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4B2083" w:rsidRPr="00630679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1 раз в год 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технологических карт. Проверка соответствия н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>аименовани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</w:p>
        </w:tc>
      </w:tr>
    </w:tbl>
    <w:p w:rsidR="00B91906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A4DD8" w:rsidRPr="00913AA5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proofErr w:type="gramStart"/>
      <w:r w:rsidR="00A62EC1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End"/>
      <w:r w:rsidR="0079739B" w:rsidRPr="00913AA5">
        <w:rPr>
          <w:rFonts w:ascii="Times New Roman" w:hAnsi="Times New Roman" w:cs="Times New Roman"/>
          <w:color w:val="000000" w:themeColor="text1"/>
          <w:lang w:val="ru-RU"/>
        </w:rPr>
        <w:br/>
      </w:r>
      <w:r w:rsid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функционированием технологического оборудования в порядке, обеспечивающем производство (изгото</w:t>
      </w:r>
      <w:r w:rsidR="00232DBB">
        <w:rPr>
          <w:rFonts w:ascii="Times New Roman" w:hAnsi="Times New Roman" w:cs="Times New Roman"/>
          <w:color w:val="000000" w:themeColor="text1"/>
          <w:lang w:val="ru-RU"/>
        </w:rPr>
        <w:t xml:space="preserve">вление) пищевой </w:t>
      </w:r>
      <w:r>
        <w:rPr>
          <w:rFonts w:ascii="Times New Roman" w:hAnsi="Times New Roman" w:cs="Times New Roman"/>
          <w:color w:val="000000" w:themeColor="text1"/>
          <w:lang w:val="ru-RU"/>
        </w:rPr>
        <w:t>продукции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исключающим загрязнение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8A4DD8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spell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прослеживаемость</w:t>
      </w:r>
      <w:proofErr w:type="spell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пищевой продукции.</w:t>
      </w:r>
    </w:p>
    <w:p w:rsidR="00CE777F" w:rsidRPr="00CE77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E777F">
        <w:rPr>
          <w:rFonts w:ascii="Times New Roman" w:hAnsi="Times New Roman" w:cs="Times New Roman"/>
          <w:b/>
          <w:color w:val="000000" w:themeColor="text1"/>
          <w:lang w:val="ru-RU"/>
        </w:rPr>
        <w:lastRenderedPageBreak/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596"/>
        <w:gridCol w:w="1708"/>
        <w:gridCol w:w="1694"/>
      </w:tblGrid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Наименование форм учета 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заполнения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Ответственное</w:t>
            </w:r>
            <w:proofErr w:type="spellEnd"/>
            <w:r w:rsidR="00FF1C65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лицо</w:t>
            </w:r>
            <w:proofErr w:type="spellEnd"/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03663B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400608" w:rsidRPr="00975F42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кеража готовой пищевой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9F039E" w:rsidRPr="00975F42" w:rsidRDefault="009F039E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кеража скоропортящейся </w:t>
            </w:r>
            <w:r w:rsidR="009F039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(сырой)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03663B" w:rsidP="000366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за рационом питания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="00FF1C65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аварийных</w:t>
            </w:r>
            <w:proofErr w:type="spellEnd"/>
            <w:r w:rsidR="00FF1C65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АХР</w:t>
            </w: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</w:tr>
      <w:tr w:rsidR="00110529" w:rsidRPr="00110529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дезинфекции  столовой посуды и столовых приборов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9F039E" w:rsidTr="009F039E">
        <w:trPr>
          <w:trHeight w:val="605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факту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</w:tc>
      </w:tr>
      <w:tr w:rsidR="00520593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контроля санитарного состояния помещений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оборудования и </w:t>
            </w:r>
            <w:proofErr w:type="spell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кух.инвентаря</w:t>
            </w:r>
            <w:proofErr w:type="spellEnd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по питанию </w:t>
            </w:r>
          </w:p>
          <w:p w:rsidR="00FB14F4" w:rsidRPr="00975F42" w:rsidRDefault="00FB14F4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18338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1833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2F0F55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Отчет о внутренней проверке эффективности выполнения обеспечения безопасности пищевой продукции с учетом внедрения принципов ХАССП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232DBB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="00183380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:rsidR="00400608" w:rsidRPr="00520593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Раздел 8. 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1E266E" w:rsidRPr="001F1126" w:rsidRDefault="001E266E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9857" w:type="dxa"/>
        <w:tblLook w:val="0600" w:firstRow="0" w:lastRow="0" w:firstColumn="0" w:lastColumn="0" w:noHBand="1" w:noVBand="1"/>
      </w:tblPr>
      <w:tblGrid>
        <w:gridCol w:w="1918"/>
        <w:gridCol w:w="2835"/>
        <w:gridCol w:w="2552"/>
        <w:gridCol w:w="2552"/>
      </w:tblGrid>
      <w:tr w:rsidR="007B13F5" w:rsidRPr="0002361F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Перечень </w:t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>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 xml:space="preserve">Первоочередные </w:t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>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>Ответственное</w:t>
            </w:r>
            <w:r w:rsidRPr="00913ED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>должностное л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ицо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 xml:space="preserve">Органы и структуры,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 xml:space="preserve">которые необходимо оповестить </w:t>
            </w:r>
          </w:p>
        </w:tc>
      </w:tr>
      <w:tr w:rsidR="007B13F5" w:rsidRPr="0002361F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Сообщить в </w:t>
            </w:r>
            <w:hyperlink r:id="rId7" w:history="1">
              <w:r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Центр</w:t>
              </w:r>
              <w:r w:rsidRPr="00913EDD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7B13F5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02361F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Перебои в подаче электроэнергии в работе систем водоснабжения, канализации, отопления, печи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02361F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Нарушение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изоляции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обрыв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электропроводов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9F454F" w:rsidRDefault="009F454F" w:rsidP="009F454F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служба,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городские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электрические сети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Пожар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обнаруживший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F454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Пожарная служба, МЧС </w:t>
            </w:r>
          </w:p>
        </w:tc>
      </w:tr>
      <w:tr w:rsidR="009F454F" w:rsidRPr="0002361F" w:rsidTr="008A4DD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аварийные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ситуации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АХЧ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питанию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&lt;...&gt;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F5" w:rsidRPr="001F112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3F5" w:rsidRPr="001F112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93913" w:rsidRPr="00493913" w:rsidRDefault="00493913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>Раздел 9.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400608" w:rsidRPr="001F1126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Программу</w:t>
      </w:r>
      <w:proofErr w:type="spellEnd"/>
      <w:r w:rsidR="00FF1C6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разработали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9573" w:type="dxa"/>
        <w:tblLook w:val="0600" w:firstRow="0" w:lastRow="0" w:firstColumn="0" w:lastColumn="0" w:noHBand="1" w:noVBand="1"/>
      </w:tblPr>
      <w:tblGrid>
        <w:gridCol w:w="3457"/>
        <w:gridCol w:w="495"/>
        <w:gridCol w:w="1393"/>
        <w:gridCol w:w="1259"/>
        <w:gridCol w:w="2969"/>
      </w:tblGrid>
      <w:tr w:rsidR="00400608" w:rsidRPr="006461CE" w:rsidTr="004006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B1107A" w:rsidRDefault="00400608" w:rsidP="001E266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1107A">
              <w:rPr>
                <w:rFonts w:ascii="Times New Roman" w:hAnsi="Times New Roman" w:cs="Times New Roman"/>
                <w:color w:val="000000" w:themeColor="text1"/>
                <w:lang w:val="ru-RU"/>
              </w:rPr>
              <w:t>Заместитель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B1107A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директора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B1107A">
              <w:rPr>
                <w:rFonts w:ascii="Times New Roman" w:hAnsi="Times New Roman" w:cs="Times New Roman"/>
                <w:color w:val="000000" w:themeColor="text1"/>
                <w:lang w:val="ru-RU"/>
              </w:rPr>
              <w:t>по АХЧ</w:t>
            </w:r>
            <w:r w:rsidR="001E266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</w:t>
            </w:r>
            <w:r w:rsidR="00514B4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           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B1107A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B1107A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B1107A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B1107A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1E266E" w:rsidTr="004006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514B4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514B4F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14B4F">
              <w:rPr>
                <w:rFonts w:ascii="Times New Roman" w:hAnsi="Times New Roman" w:cs="Times New Roman"/>
                <w:color w:val="000000" w:themeColor="text1"/>
                <w:lang w:val="ru-RU"/>
              </w:rPr>
              <w:t>по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14B4F">
              <w:rPr>
                <w:rFonts w:ascii="Times New Roman" w:hAnsi="Times New Roman" w:cs="Times New Roman"/>
                <w:color w:val="000000" w:themeColor="text1"/>
                <w:lang w:val="ru-RU"/>
              </w:rPr>
              <w:t>питанию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514B4F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514B4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608" w:rsidRPr="00514B4F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514B4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514B4F" w:rsidRPr="00514B4F" w:rsidRDefault="00514B4F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Мужелевская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И.Т.</w:t>
      </w:r>
    </w:p>
    <w:tbl>
      <w:tblPr>
        <w:tblW w:w="9551" w:type="dxa"/>
        <w:tblLook w:val="0600" w:firstRow="0" w:lastRow="0" w:firstColumn="0" w:lastColumn="0" w:noHBand="1" w:noVBand="1"/>
      </w:tblPr>
      <w:tblGrid>
        <w:gridCol w:w="3619"/>
        <w:gridCol w:w="439"/>
        <w:gridCol w:w="1991"/>
        <w:gridCol w:w="689"/>
        <w:gridCol w:w="2813"/>
      </w:tblGrid>
      <w:tr w:rsidR="00400608" w:rsidRPr="0002361F" w:rsidTr="00400608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14B4F" w:rsidRDefault="00400608" w:rsidP="00DD65D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14B4F">
              <w:rPr>
                <w:rFonts w:ascii="Times New Roman" w:hAnsi="Times New Roman" w:cs="Times New Roman"/>
                <w:color w:val="000000" w:themeColor="text1"/>
                <w:lang w:val="ru-RU"/>
              </w:rPr>
              <w:t>Согласовано:</w:t>
            </w:r>
            <w:r w:rsidR="00DD65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14B4F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Специалист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14B4F">
              <w:rPr>
                <w:rFonts w:ascii="Times New Roman" w:hAnsi="Times New Roman" w:cs="Times New Roman"/>
                <w:color w:val="000000" w:themeColor="text1"/>
                <w:lang w:val="ru-RU"/>
              </w:rPr>
              <w:t>по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14B4F">
              <w:rPr>
                <w:rFonts w:ascii="Times New Roman" w:hAnsi="Times New Roman" w:cs="Times New Roman"/>
                <w:color w:val="000000" w:themeColor="text1"/>
                <w:lang w:val="ru-RU"/>
              </w:rPr>
              <w:t>кадрам</w:t>
            </w:r>
            <w:r w:rsidR="00DD65D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Рябова М.З.</w:t>
            </w:r>
          </w:p>
        </w:tc>
        <w:tc>
          <w:tcPr>
            <w:tcW w:w="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514B4F" w:rsidRDefault="00DD65D4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9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14B4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514B4F" w:rsidRDefault="00400608" w:rsidP="0029239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14B4F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514B4F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sectPr w:rsidR="00400608" w:rsidRPr="00514B4F" w:rsidSect="004D05C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8"/>
    <w:rsid w:val="000035DD"/>
    <w:rsid w:val="0000615A"/>
    <w:rsid w:val="0001083A"/>
    <w:rsid w:val="0002361F"/>
    <w:rsid w:val="0003663B"/>
    <w:rsid w:val="00041D02"/>
    <w:rsid w:val="00044936"/>
    <w:rsid w:val="0004654E"/>
    <w:rsid w:val="00082AAA"/>
    <w:rsid w:val="00083850"/>
    <w:rsid w:val="00087D87"/>
    <w:rsid w:val="00092EFA"/>
    <w:rsid w:val="000B1D07"/>
    <w:rsid w:val="000C2511"/>
    <w:rsid w:val="000D5853"/>
    <w:rsid w:val="000F03F9"/>
    <w:rsid w:val="00110529"/>
    <w:rsid w:val="00115E23"/>
    <w:rsid w:val="00123AD2"/>
    <w:rsid w:val="001316B9"/>
    <w:rsid w:val="001505F3"/>
    <w:rsid w:val="0015746D"/>
    <w:rsid w:val="00157C6D"/>
    <w:rsid w:val="00183380"/>
    <w:rsid w:val="00187100"/>
    <w:rsid w:val="00190584"/>
    <w:rsid w:val="001B40D0"/>
    <w:rsid w:val="001C0935"/>
    <w:rsid w:val="001C5175"/>
    <w:rsid w:val="001D5D65"/>
    <w:rsid w:val="001E266E"/>
    <w:rsid w:val="001F1126"/>
    <w:rsid w:val="001F480C"/>
    <w:rsid w:val="001F5B73"/>
    <w:rsid w:val="00202203"/>
    <w:rsid w:val="00232DBB"/>
    <w:rsid w:val="00246AA6"/>
    <w:rsid w:val="00247862"/>
    <w:rsid w:val="00255964"/>
    <w:rsid w:val="00270872"/>
    <w:rsid w:val="0028114C"/>
    <w:rsid w:val="00292398"/>
    <w:rsid w:val="002923B7"/>
    <w:rsid w:val="00297E18"/>
    <w:rsid w:val="002A4F19"/>
    <w:rsid w:val="002E3DE6"/>
    <w:rsid w:val="002E4657"/>
    <w:rsid w:val="002F0F55"/>
    <w:rsid w:val="00310213"/>
    <w:rsid w:val="00311122"/>
    <w:rsid w:val="00337090"/>
    <w:rsid w:val="003428EB"/>
    <w:rsid w:val="00381B3E"/>
    <w:rsid w:val="0038240D"/>
    <w:rsid w:val="003853C7"/>
    <w:rsid w:val="003972D3"/>
    <w:rsid w:val="003B7EC4"/>
    <w:rsid w:val="003C0A7C"/>
    <w:rsid w:val="003C6585"/>
    <w:rsid w:val="003E6ADB"/>
    <w:rsid w:val="00400608"/>
    <w:rsid w:val="00413F42"/>
    <w:rsid w:val="00414348"/>
    <w:rsid w:val="00421E2C"/>
    <w:rsid w:val="00444F63"/>
    <w:rsid w:val="00456365"/>
    <w:rsid w:val="00464671"/>
    <w:rsid w:val="00481C03"/>
    <w:rsid w:val="00493913"/>
    <w:rsid w:val="00494C12"/>
    <w:rsid w:val="004B2083"/>
    <w:rsid w:val="004B5563"/>
    <w:rsid w:val="004C04C1"/>
    <w:rsid w:val="004C49F6"/>
    <w:rsid w:val="004D05C6"/>
    <w:rsid w:val="004F26B7"/>
    <w:rsid w:val="00503BEB"/>
    <w:rsid w:val="00514B4F"/>
    <w:rsid w:val="00520593"/>
    <w:rsid w:val="0056319B"/>
    <w:rsid w:val="005820D4"/>
    <w:rsid w:val="005871EA"/>
    <w:rsid w:val="005A06D1"/>
    <w:rsid w:val="005C71BB"/>
    <w:rsid w:val="005E1470"/>
    <w:rsid w:val="00607651"/>
    <w:rsid w:val="00623967"/>
    <w:rsid w:val="006257A4"/>
    <w:rsid w:val="00630679"/>
    <w:rsid w:val="006461CE"/>
    <w:rsid w:val="00662D8A"/>
    <w:rsid w:val="006635E8"/>
    <w:rsid w:val="00692D75"/>
    <w:rsid w:val="006E0D2F"/>
    <w:rsid w:val="006F0419"/>
    <w:rsid w:val="006F2052"/>
    <w:rsid w:val="007155A3"/>
    <w:rsid w:val="00717FD6"/>
    <w:rsid w:val="007256A5"/>
    <w:rsid w:val="00735A4A"/>
    <w:rsid w:val="00746FF5"/>
    <w:rsid w:val="00794DBE"/>
    <w:rsid w:val="0079739B"/>
    <w:rsid w:val="007B13F5"/>
    <w:rsid w:val="007B3A83"/>
    <w:rsid w:val="007C10A7"/>
    <w:rsid w:val="007C651B"/>
    <w:rsid w:val="007E38DC"/>
    <w:rsid w:val="007F48C7"/>
    <w:rsid w:val="008259AD"/>
    <w:rsid w:val="00832B48"/>
    <w:rsid w:val="00844D0A"/>
    <w:rsid w:val="008736E9"/>
    <w:rsid w:val="00876F3D"/>
    <w:rsid w:val="008952CC"/>
    <w:rsid w:val="008A4DD8"/>
    <w:rsid w:val="008C18ED"/>
    <w:rsid w:val="008C6E4F"/>
    <w:rsid w:val="008D0DBD"/>
    <w:rsid w:val="008D1764"/>
    <w:rsid w:val="008F66AB"/>
    <w:rsid w:val="008F780B"/>
    <w:rsid w:val="00900796"/>
    <w:rsid w:val="00913AA5"/>
    <w:rsid w:val="00913EDD"/>
    <w:rsid w:val="009548A4"/>
    <w:rsid w:val="00965E5D"/>
    <w:rsid w:val="00975F42"/>
    <w:rsid w:val="009A6DCB"/>
    <w:rsid w:val="009A6EC2"/>
    <w:rsid w:val="009C17E5"/>
    <w:rsid w:val="009D452F"/>
    <w:rsid w:val="009D58F2"/>
    <w:rsid w:val="009F039E"/>
    <w:rsid w:val="009F454F"/>
    <w:rsid w:val="00A073E0"/>
    <w:rsid w:val="00A14B05"/>
    <w:rsid w:val="00A306B3"/>
    <w:rsid w:val="00A37136"/>
    <w:rsid w:val="00A52149"/>
    <w:rsid w:val="00A5577A"/>
    <w:rsid w:val="00A62EC1"/>
    <w:rsid w:val="00A96833"/>
    <w:rsid w:val="00AB6440"/>
    <w:rsid w:val="00AB6994"/>
    <w:rsid w:val="00AC0F79"/>
    <w:rsid w:val="00AE7AC9"/>
    <w:rsid w:val="00B1107A"/>
    <w:rsid w:val="00B1200B"/>
    <w:rsid w:val="00B21A00"/>
    <w:rsid w:val="00B3216A"/>
    <w:rsid w:val="00B35BE8"/>
    <w:rsid w:val="00B8670B"/>
    <w:rsid w:val="00B878AB"/>
    <w:rsid w:val="00B91906"/>
    <w:rsid w:val="00BC6211"/>
    <w:rsid w:val="00BD7308"/>
    <w:rsid w:val="00BD772C"/>
    <w:rsid w:val="00C175F4"/>
    <w:rsid w:val="00C556A8"/>
    <w:rsid w:val="00C619F3"/>
    <w:rsid w:val="00C776A0"/>
    <w:rsid w:val="00CC2438"/>
    <w:rsid w:val="00CE777F"/>
    <w:rsid w:val="00D26294"/>
    <w:rsid w:val="00D41A6C"/>
    <w:rsid w:val="00D41F2B"/>
    <w:rsid w:val="00D421D8"/>
    <w:rsid w:val="00D553F4"/>
    <w:rsid w:val="00D66365"/>
    <w:rsid w:val="00D85C30"/>
    <w:rsid w:val="00DA19AC"/>
    <w:rsid w:val="00DA6DAB"/>
    <w:rsid w:val="00DB2DDC"/>
    <w:rsid w:val="00DB74F0"/>
    <w:rsid w:val="00DD65D4"/>
    <w:rsid w:val="00DD7776"/>
    <w:rsid w:val="00E07D1D"/>
    <w:rsid w:val="00E22EE0"/>
    <w:rsid w:val="00E334D7"/>
    <w:rsid w:val="00E65EE7"/>
    <w:rsid w:val="00E719E1"/>
    <w:rsid w:val="00E83C06"/>
    <w:rsid w:val="00EC4775"/>
    <w:rsid w:val="00ED1C55"/>
    <w:rsid w:val="00ED6DEF"/>
    <w:rsid w:val="00EE641F"/>
    <w:rsid w:val="00EE7E13"/>
    <w:rsid w:val="00F21393"/>
    <w:rsid w:val="00F35BAF"/>
    <w:rsid w:val="00F8320E"/>
    <w:rsid w:val="00F94796"/>
    <w:rsid w:val="00FB0576"/>
    <w:rsid w:val="00FB14F4"/>
    <w:rsid w:val="00FB474D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potrebnadzor.ru/region/structure/str_fguz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BF671-ECF1-401A-8B50-B29C9B76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2021-08-19T09:41:00Z</cp:lastPrinted>
  <dcterms:created xsi:type="dcterms:W3CDTF">2023-01-10T08:27:00Z</dcterms:created>
  <dcterms:modified xsi:type="dcterms:W3CDTF">2025-01-29T06:26:00Z</dcterms:modified>
</cp:coreProperties>
</file>