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DE238" w14:textId="49095752" w:rsidR="00E84FD9" w:rsidRDefault="00574114" w:rsidP="00211DA3">
      <w:pPr>
        <w:ind w:right="-1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МУНИЦИПАЛЬНОЕ БЮДЖЕТНОЕ </w:t>
      </w:r>
      <w:r w:rsidR="00211DA3" w:rsidRPr="00A87687">
        <w:rPr>
          <w:rFonts w:eastAsia="Calibri"/>
          <w:b/>
          <w:sz w:val="26"/>
          <w:szCs w:val="26"/>
        </w:rPr>
        <w:t xml:space="preserve"> ОБЩЕОБРАЗОВАТЕЛЬНОЕ</w:t>
      </w:r>
    </w:p>
    <w:p w14:paraId="117C4681" w14:textId="77777777" w:rsidR="00211DA3" w:rsidRDefault="00211DA3" w:rsidP="00211DA3">
      <w:pPr>
        <w:ind w:right="-1"/>
        <w:jc w:val="center"/>
        <w:rPr>
          <w:rFonts w:eastAsia="Calibri"/>
          <w:b/>
          <w:sz w:val="26"/>
          <w:szCs w:val="26"/>
        </w:rPr>
      </w:pPr>
      <w:r w:rsidRPr="00A87687">
        <w:rPr>
          <w:rFonts w:eastAsia="Calibri"/>
          <w:b/>
          <w:sz w:val="26"/>
          <w:szCs w:val="26"/>
        </w:rPr>
        <w:t xml:space="preserve"> УЧРЕЖДЕНИЕ ГОРОДА РОСТОВА-НА-ДОНУ </w:t>
      </w:r>
    </w:p>
    <w:p w14:paraId="0667D0EA" w14:textId="77777777" w:rsidR="00574114" w:rsidRPr="00A87687" w:rsidRDefault="00574114" w:rsidP="00211DA3">
      <w:pPr>
        <w:ind w:right="-1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14:paraId="67A97344" w14:textId="45DEB37D" w:rsidR="00A93D3F" w:rsidRDefault="00574114" w:rsidP="00574114">
      <w:pPr>
        <w:ind w:right="-1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«Гимназия 118 имени Валерия Николаевича Цыганова» </w:t>
      </w:r>
    </w:p>
    <w:p w14:paraId="6AB7DE94" w14:textId="77777777" w:rsidR="00A93D3F" w:rsidRPr="00DF5BEA" w:rsidRDefault="00A93D3F" w:rsidP="00A93D3F">
      <w:pPr>
        <w:ind w:right="-1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_______________________________________________________________________</w:t>
      </w:r>
    </w:p>
    <w:tbl>
      <w:tblPr>
        <w:tblStyle w:val="aa"/>
        <w:tblW w:w="0" w:type="auto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702"/>
        <w:gridCol w:w="7518"/>
      </w:tblGrid>
      <w:tr w:rsidR="00A93D3F" w14:paraId="501C3551" w14:textId="77777777" w:rsidTr="00C635B7">
        <w:tc>
          <w:tcPr>
            <w:tcW w:w="4672" w:type="dxa"/>
          </w:tcPr>
          <w:p w14:paraId="2AE2BCAB" w14:textId="77777777" w:rsidR="00A93D3F" w:rsidRDefault="00A93D3F" w:rsidP="00C635B7">
            <w:pPr>
              <w:tabs>
                <w:tab w:val="left" w:pos="630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Юридический и фактический адрес</w:t>
            </w:r>
            <w:r>
              <w:rPr>
                <w:b/>
                <w:bCs/>
                <w:sz w:val="20"/>
              </w:rPr>
              <w:t>:</w:t>
            </w:r>
          </w:p>
          <w:p w14:paraId="576CAAFC" w14:textId="77777777" w:rsidR="00A93D3F" w:rsidRPr="003A1435" w:rsidRDefault="00A93D3F" w:rsidP="00C635B7">
            <w:pPr>
              <w:tabs>
                <w:tab w:val="left" w:pos="6300"/>
              </w:tabs>
              <w:jc w:val="both"/>
              <w:rPr>
                <w:bCs/>
                <w:sz w:val="20"/>
              </w:rPr>
            </w:pPr>
            <w:r w:rsidRPr="003A1435">
              <w:rPr>
                <w:bCs/>
                <w:sz w:val="20"/>
              </w:rPr>
              <w:t>344113, г. Ростов-на-Дону,</w:t>
            </w:r>
          </w:p>
          <w:p w14:paraId="7EE86E98" w14:textId="2A0C7AB3" w:rsidR="00A93D3F" w:rsidRPr="003A1435" w:rsidRDefault="00574114" w:rsidP="00C635B7">
            <w:pPr>
              <w:tabs>
                <w:tab w:val="left" w:pos="630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Ул</w:t>
            </w:r>
            <w:proofErr w:type="gramStart"/>
            <w:r>
              <w:rPr>
                <w:bCs/>
                <w:sz w:val="20"/>
              </w:rPr>
              <w:t>.О</w:t>
            </w:r>
            <w:proofErr w:type="gramEnd"/>
            <w:r>
              <w:rPr>
                <w:bCs/>
                <w:sz w:val="20"/>
              </w:rPr>
              <w:t>рбитальная,26/1</w:t>
            </w:r>
          </w:p>
        </w:tc>
        <w:tc>
          <w:tcPr>
            <w:tcW w:w="9220" w:type="dxa"/>
            <w:gridSpan w:val="2"/>
          </w:tcPr>
          <w:p w14:paraId="3B5BE991" w14:textId="1779F3E2" w:rsidR="00A93D3F" w:rsidRPr="00574114" w:rsidRDefault="00574114" w:rsidP="00C635B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3D3F" w14:paraId="52C3EFD3" w14:textId="77777777" w:rsidTr="00C635B7">
        <w:tc>
          <w:tcPr>
            <w:tcW w:w="4672" w:type="dxa"/>
          </w:tcPr>
          <w:p w14:paraId="653655DE" w14:textId="77777777" w:rsidR="00A93D3F" w:rsidRPr="003A1435" w:rsidRDefault="00A93D3F" w:rsidP="00C635B7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9220" w:type="dxa"/>
            <w:gridSpan w:val="2"/>
          </w:tcPr>
          <w:p w14:paraId="7088FFA2" w14:textId="77777777" w:rsidR="00A93D3F" w:rsidRPr="00FA1CE1" w:rsidRDefault="00A93D3F" w:rsidP="00C635B7">
            <w:pPr>
              <w:adjustRightInd w:val="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A93D3F" w14:paraId="1C92CD8B" w14:textId="77777777" w:rsidTr="00C635B7">
        <w:tc>
          <w:tcPr>
            <w:tcW w:w="4672" w:type="dxa"/>
          </w:tcPr>
          <w:p w14:paraId="41D442CD" w14:textId="3A6BABE2" w:rsidR="00A93D3F" w:rsidRPr="003F5BE8" w:rsidRDefault="00A93D3F" w:rsidP="00C635B7">
            <w:pPr>
              <w:tabs>
                <w:tab w:val="left" w:pos="6300"/>
              </w:tabs>
              <w:rPr>
                <w:color w:val="000000"/>
              </w:rPr>
            </w:pPr>
            <w:r>
              <w:t>Исх</w:t>
            </w:r>
            <w:r w:rsidRPr="009755BF">
              <w:t xml:space="preserve">. </w:t>
            </w:r>
            <w:r w:rsidRPr="00974770">
              <w:rPr>
                <w:color w:val="000000"/>
              </w:rPr>
              <w:t>№</w:t>
            </w:r>
            <w:r w:rsidR="00574114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</w:t>
            </w:r>
            <w:r w:rsidRPr="003F5BE8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</w:t>
            </w:r>
            <w:r w:rsidR="006552C6">
              <w:rPr>
                <w:color w:val="000000"/>
              </w:rPr>
              <w:t>6</w:t>
            </w:r>
            <w:r>
              <w:rPr>
                <w:color w:val="000000"/>
              </w:rPr>
              <w:t>.02.2025</w:t>
            </w:r>
            <w:r w:rsidR="006552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  <w:p w14:paraId="07138173" w14:textId="216C6F02" w:rsidR="00A93D3F" w:rsidRPr="00FA1CE1" w:rsidRDefault="00A93D3F" w:rsidP="00C635B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№ </w:t>
            </w:r>
            <w:r w:rsidR="006552C6">
              <w:rPr>
                <w:color w:val="000000"/>
              </w:rPr>
              <w:t>________</w:t>
            </w:r>
            <w:r>
              <w:rPr>
                <w:color w:val="000000"/>
              </w:rPr>
              <w:t xml:space="preserve"> от _</w:t>
            </w:r>
            <w:r w:rsidR="006552C6">
              <w:rPr>
                <w:color w:val="000000"/>
              </w:rPr>
              <w:t>______</w:t>
            </w:r>
          </w:p>
        </w:tc>
        <w:tc>
          <w:tcPr>
            <w:tcW w:w="9220" w:type="dxa"/>
            <w:gridSpan w:val="2"/>
          </w:tcPr>
          <w:p w14:paraId="1259DD7D" w14:textId="77777777" w:rsidR="00A93D3F" w:rsidRPr="003A1435" w:rsidRDefault="00A93D3F" w:rsidP="00C635B7">
            <w:pPr>
              <w:keepNext/>
              <w:jc w:val="right"/>
              <w:outlineLvl w:val="0"/>
              <w:rPr>
                <w:b/>
                <w:sz w:val="20"/>
                <w:szCs w:val="20"/>
              </w:rPr>
            </w:pPr>
          </w:p>
        </w:tc>
      </w:tr>
      <w:tr w:rsidR="00A93D3F" w14:paraId="72A08FB1" w14:textId="77777777" w:rsidTr="00C635B7">
        <w:tc>
          <w:tcPr>
            <w:tcW w:w="6374" w:type="dxa"/>
            <w:gridSpan w:val="2"/>
          </w:tcPr>
          <w:p w14:paraId="46E40BC3" w14:textId="77777777" w:rsidR="00A93D3F" w:rsidRDefault="00A93D3F" w:rsidP="00C635B7">
            <w:pPr>
              <w:tabs>
                <w:tab w:val="left" w:pos="6300"/>
              </w:tabs>
              <w:jc w:val="both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7518" w:type="dxa"/>
          </w:tcPr>
          <w:p w14:paraId="35A40F82" w14:textId="77777777" w:rsidR="00A93D3F" w:rsidRDefault="00A93D3F" w:rsidP="00C635B7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  <w:p w14:paraId="1D481D81" w14:textId="3493FC77" w:rsidR="00A93D3F" w:rsidRPr="00FA1CE1" w:rsidRDefault="00A93D3F" w:rsidP="009B353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t xml:space="preserve">                                                        </w:t>
            </w:r>
          </w:p>
        </w:tc>
      </w:tr>
    </w:tbl>
    <w:p w14:paraId="0D8243F7" w14:textId="77777777" w:rsidR="00A93D3F" w:rsidRDefault="00A93D3F" w:rsidP="00A93D3F">
      <w:pPr>
        <w:pStyle w:val="a3"/>
        <w:spacing w:before="184"/>
        <w:ind w:right="139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9760224" w14:textId="7867A930" w:rsidR="00A93D3F" w:rsidRDefault="00A93D3F" w:rsidP="00A93D3F">
      <w:pPr>
        <w:pStyle w:val="a3"/>
        <w:spacing w:before="184"/>
        <w:ind w:left="139"/>
        <w:jc w:val="center"/>
      </w:pPr>
      <w:r>
        <w:t>Таблица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 w:rsidR="00574114">
        <w:rPr>
          <w:spacing w:val="-2"/>
        </w:rPr>
        <w:t>МБ</w:t>
      </w:r>
      <w:r>
        <w:rPr>
          <w:spacing w:val="-2"/>
        </w:rPr>
        <w:t>ОУ «</w:t>
      </w:r>
      <w:r w:rsidR="00574114">
        <w:rPr>
          <w:spacing w:val="-2"/>
        </w:rPr>
        <w:t>Гимназия № 118</w:t>
      </w:r>
      <w:r>
        <w:rPr>
          <w:spacing w:val="-2"/>
        </w:rPr>
        <w:t>»</w:t>
      </w:r>
    </w:p>
    <w:p w14:paraId="1F3D0DC0" w14:textId="77777777" w:rsidR="00A93D3F" w:rsidRDefault="00A93D3F" w:rsidP="00A93D3F">
      <w:pPr>
        <w:pStyle w:val="a3"/>
        <w:rPr>
          <w:sz w:val="16"/>
        </w:r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462"/>
        <w:gridCol w:w="711"/>
        <w:gridCol w:w="140"/>
        <w:gridCol w:w="1842"/>
        <w:gridCol w:w="1985"/>
        <w:gridCol w:w="1984"/>
      </w:tblGrid>
      <w:tr w:rsidR="00A93D3F" w14:paraId="5CE54674" w14:textId="77777777" w:rsidTr="00C635B7">
        <w:trPr>
          <w:trHeight w:val="551"/>
        </w:trPr>
        <w:tc>
          <w:tcPr>
            <w:tcW w:w="846" w:type="dxa"/>
            <w:vMerge w:val="restart"/>
          </w:tcPr>
          <w:p w14:paraId="04453D18" w14:textId="77777777" w:rsidR="00A93D3F" w:rsidRDefault="00A93D3F" w:rsidP="00C635B7">
            <w:pPr>
              <w:pStyle w:val="TableParagraph"/>
              <w:spacing w:before="143"/>
              <w:ind w:left="251" w:right="233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62" w:type="dxa"/>
            <w:vMerge w:val="restart"/>
          </w:tcPr>
          <w:p w14:paraId="6F4579FD" w14:textId="77777777" w:rsidR="00A93D3F" w:rsidRDefault="00A93D3F" w:rsidP="00C635B7">
            <w:pPr>
              <w:pStyle w:val="TableParagraph"/>
              <w:spacing w:before="5"/>
              <w:rPr>
                <w:sz w:val="24"/>
              </w:rPr>
            </w:pPr>
          </w:p>
          <w:p w14:paraId="5765C88F" w14:textId="77777777" w:rsidR="00A93D3F" w:rsidRDefault="00A93D3F" w:rsidP="00C635B7">
            <w:pPr>
              <w:pStyle w:val="TableParagraph"/>
              <w:ind w:left="1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693" w:type="dxa"/>
            <w:gridSpan w:val="3"/>
          </w:tcPr>
          <w:p w14:paraId="76CBF448" w14:textId="77777777" w:rsidR="00A93D3F" w:rsidRDefault="00A93D3F" w:rsidP="00C635B7">
            <w:pPr>
              <w:pStyle w:val="TableParagraph"/>
              <w:spacing w:line="270" w:lineRule="atLeast"/>
              <w:ind w:left="735" w:right="231" w:hanging="4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баллах</w:t>
            </w:r>
            <w:proofErr w:type="spellEnd"/>
          </w:p>
        </w:tc>
        <w:tc>
          <w:tcPr>
            <w:tcW w:w="1985" w:type="dxa"/>
            <w:vMerge w:val="restart"/>
          </w:tcPr>
          <w:p w14:paraId="0967624C" w14:textId="77777777" w:rsidR="00A93D3F" w:rsidRDefault="00A93D3F" w:rsidP="00C635B7">
            <w:pPr>
              <w:pStyle w:val="TableParagraph"/>
              <w:ind w:left="155" w:firstLine="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984" w:type="dxa"/>
            <w:vMerge w:val="restart"/>
          </w:tcPr>
          <w:p w14:paraId="5E32C610" w14:textId="77777777" w:rsidR="00A93D3F" w:rsidRDefault="00A93D3F" w:rsidP="00C635B7">
            <w:pPr>
              <w:pStyle w:val="TableParagraph"/>
              <w:ind w:left="155" w:firstLine="2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A93D3F" w14:paraId="519AEA86" w14:textId="77777777" w:rsidTr="00C635B7">
        <w:trPr>
          <w:trHeight w:val="275"/>
        </w:trPr>
        <w:tc>
          <w:tcPr>
            <w:tcW w:w="846" w:type="dxa"/>
            <w:vMerge/>
            <w:tcBorders>
              <w:top w:val="nil"/>
            </w:tcBorders>
          </w:tcPr>
          <w:p w14:paraId="62CCA688" w14:textId="77777777" w:rsidR="00A93D3F" w:rsidRDefault="00A93D3F" w:rsidP="00C635B7">
            <w:pPr>
              <w:rPr>
                <w:sz w:val="2"/>
                <w:szCs w:val="2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14:paraId="601D99CE" w14:textId="77777777" w:rsidR="00A93D3F" w:rsidRDefault="00A93D3F" w:rsidP="00C635B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</w:tcPr>
          <w:p w14:paraId="6AA24AFA" w14:textId="77777777" w:rsidR="00A93D3F" w:rsidRDefault="00A93D3F" w:rsidP="00C635B7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842" w:type="dxa"/>
          </w:tcPr>
          <w:p w14:paraId="6F233C2C" w14:textId="77777777" w:rsidR="00A93D3F" w:rsidRDefault="00A93D3F" w:rsidP="00C635B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14:paraId="35C85EA5" w14:textId="77777777" w:rsidR="00A93D3F" w:rsidRDefault="00A93D3F" w:rsidP="00C635B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2E3A0C1" w14:textId="77777777" w:rsidR="00A93D3F" w:rsidRDefault="00A93D3F" w:rsidP="00C635B7">
            <w:pPr>
              <w:jc w:val="center"/>
              <w:rPr>
                <w:sz w:val="2"/>
                <w:szCs w:val="2"/>
              </w:rPr>
            </w:pPr>
          </w:p>
        </w:tc>
      </w:tr>
      <w:tr w:rsidR="00A93D3F" w14:paraId="600B78C8" w14:textId="77777777" w:rsidTr="00C635B7">
        <w:trPr>
          <w:trHeight w:val="384"/>
        </w:trPr>
        <w:tc>
          <w:tcPr>
            <w:tcW w:w="13970" w:type="dxa"/>
            <w:gridSpan w:val="7"/>
            <w:tcBorders>
              <w:right w:val="single" w:sz="4" w:space="0" w:color="auto"/>
            </w:tcBorders>
          </w:tcPr>
          <w:p w14:paraId="3F23EB6D" w14:textId="77777777" w:rsidR="00A93D3F" w:rsidRPr="00B71887" w:rsidRDefault="00A93D3F" w:rsidP="00C635B7">
            <w:pPr>
              <w:pStyle w:val="TableParagraph"/>
              <w:spacing w:before="5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B71887">
              <w:rPr>
                <w:b/>
                <w:sz w:val="24"/>
                <w:lang w:val="ru-RU"/>
              </w:rPr>
              <w:t>.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Организационные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мероприятия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предупреждению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коррупции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в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A93D3F" w14:paraId="3F228869" w14:textId="77777777" w:rsidTr="00C635B7">
        <w:trPr>
          <w:trHeight w:val="410"/>
        </w:trPr>
        <w:tc>
          <w:tcPr>
            <w:tcW w:w="13970" w:type="dxa"/>
            <w:gridSpan w:val="7"/>
            <w:tcBorders>
              <w:right w:val="single" w:sz="4" w:space="0" w:color="auto"/>
            </w:tcBorders>
          </w:tcPr>
          <w:p w14:paraId="332575BC" w14:textId="77777777" w:rsidR="00A93D3F" w:rsidRPr="00B71887" w:rsidRDefault="00A93D3F" w:rsidP="00C635B7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B71887">
              <w:rPr>
                <w:b/>
                <w:sz w:val="24"/>
                <w:lang w:val="ru-RU"/>
              </w:rPr>
              <w:t>1.1.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Показатели,</w:t>
            </w:r>
            <w:r w:rsidRPr="00B718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отражающие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организацию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работы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</w:t>
            </w:r>
            <w:r w:rsidRPr="00B7188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предупреждению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коррупции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в</w:t>
            </w:r>
            <w:r w:rsidRPr="00B71887">
              <w:rPr>
                <w:b/>
                <w:spacing w:val="-2"/>
                <w:sz w:val="24"/>
                <w:lang w:val="ru-RU"/>
              </w:rPr>
              <w:t xml:space="preserve"> организации</w:t>
            </w:r>
          </w:p>
        </w:tc>
      </w:tr>
      <w:tr w:rsidR="00A93D3F" w14:paraId="1A1A6ACE" w14:textId="77777777" w:rsidTr="00C635B7">
        <w:trPr>
          <w:trHeight w:val="1974"/>
        </w:trPr>
        <w:tc>
          <w:tcPr>
            <w:tcW w:w="846" w:type="dxa"/>
          </w:tcPr>
          <w:p w14:paraId="2AD7F931" w14:textId="77777777" w:rsidR="00A93D3F" w:rsidRDefault="00A93D3F" w:rsidP="00C635B7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6462" w:type="dxa"/>
          </w:tcPr>
          <w:p w14:paraId="3A7F867F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Штатная численность (в %) подразделения (специалистов)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организации,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функции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которых включено предупреждение коррупции к общей штатной численности организации.</w:t>
            </w:r>
          </w:p>
        </w:tc>
        <w:tc>
          <w:tcPr>
            <w:tcW w:w="2693" w:type="dxa"/>
            <w:gridSpan w:val="3"/>
          </w:tcPr>
          <w:p w14:paraId="49578ABB" w14:textId="77777777" w:rsidR="00A93D3F" w:rsidRPr="00B71887" w:rsidRDefault="00A93D3F" w:rsidP="00C635B7">
            <w:pPr>
              <w:pStyle w:val="TableParagraph"/>
              <w:ind w:left="44" w:right="35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0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–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менее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5"/>
                <w:sz w:val="24"/>
                <w:lang w:val="ru-RU"/>
              </w:rPr>
              <w:t>1%;</w:t>
            </w:r>
          </w:p>
          <w:p w14:paraId="3E72048C" w14:textId="77777777" w:rsidR="00A93D3F" w:rsidRPr="00B71887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  <w:p w14:paraId="372535D1" w14:textId="77777777" w:rsidR="00A93D3F" w:rsidRPr="00B71887" w:rsidRDefault="00A93D3F" w:rsidP="00C635B7">
            <w:pPr>
              <w:pStyle w:val="TableParagraph"/>
              <w:ind w:left="44" w:right="35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2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– 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от 1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до 2 </w:t>
            </w:r>
            <w:r w:rsidRPr="00B71887">
              <w:rPr>
                <w:spacing w:val="-5"/>
                <w:sz w:val="24"/>
                <w:lang w:val="ru-RU"/>
              </w:rPr>
              <w:t>%;</w:t>
            </w:r>
          </w:p>
          <w:p w14:paraId="298E6D4A" w14:textId="77777777" w:rsidR="00A93D3F" w:rsidRDefault="00A93D3F" w:rsidP="00C635B7">
            <w:pPr>
              <w:pStyle w:val="TableParagraph"/>
              <w:ind w:left="44" w:right="3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включительно</w:t>
            </w:r>
            <w:proofErr w:type="spellEnd"/>
          </w:p>
          <w:p w14:paraId="58038BF8" w14:textId="77777777" w:rsidR="00A93D3F" w:rsidRDefault="00A93D3F" w:rsidP="00C635B7">
            <w:pPr>
              <w:pStyle w:val="TableParagraph"/>
              <w:rPr>
                <w:sz w:val="24"/>
              </w:rPr>
            </w:pPr>
          </w:p>
          <w:p w14:paraId="1B1D8C00" w14:textId="77777777" w:rsidR="00A93D3F" w:rsidRDefault="00A93D3F" w:rsidP="00C635B7">
            <w:pPr>
              <w:pStyle w:val="TableParagraph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5" w:type="dxa"/>
          </w:tcPr>
          <w:p w14:paraId="5790ACD9" w14:textId="77777777" w:rsidR="00A93D3F" w:rsidRPr="00E14747" w:rsidRDefault="00E14747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443DA4B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3D3F" w14:paraId="139969FA" w14:textId="77777777" w:rsidTr="00C635B7">
        <w:trPr>
          <w:trHeight w:val="988"/>
        </w:trPr>
        <w:tc>
          <w:tcPr>
            <w:tcW w:w="846" w:type="dxa"/>
          </w:tcPr>
          <w:p w14:paraId="02802879" w14:textId="77777777" w:rsidR="00A93D3F" w:rsidRDefault="00A93D3F" w:rsidP="00C635B7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1.1.2.</w:t>
            </w:r>
          </w:p>
        </w:tc>
        <w:tc>
          <w:tcPr>
            <w:tcW w:w="6462" w:type="dxa"/>
          </w:tcPr>
          <w:p w14:paraId="099D4FF3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Укомплектованность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подразделения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(должностей, в функции которых включено предупреждение коррупции в организации)</w:t>
            </w:r>
          </w:p>
        </w:tc>
        <w:tc>
          <w:tcPr>
            <w:tcW w:w="2693" w:type="dxa"/>
            <w:gridSpan w:val="3"/>
          </w:tcPr>
          <w:p w14:paraId="7310D446" w14:textId="77777777" w:rsidR="00A93D3F" w:rsidRPr="00B71887" w:rsidRDefault="00A93D3F" w:rsidP="00C635B7">
            <w:pPr>
              <w:pStyle w:val="TableParagraph"/>
              <w:ind w:left="18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0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–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менее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4"/>
                <w:sz w:val="24"/>
                <w:lang w:val="ru-RU"/>
              </w:rPr>
              <w:t>85%;</w:t>
            </w:r>
          </w:p>
          <w:p w14:paraId="67AC7EB3" w14:textId="77777777" w:rsidR="00A93D3F" w:rsidRPr="00B71887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  <w:p w14:paraId="5F857EB4" w14:textId="77777777" w:rsidR="00A93D3F" w:rsidRPr="00B71887" w:rsidRDefault="00A93D3F" w:rsidP="00C635B7">
            <w:pPr>
              <w:pStyle w:val="TableParagraph"/>
              <w:ind w:left="13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2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–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85%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2"/>
                <w:sz w:val="24"/>
                <w:lang w:val="ru-RU"/>
              </w:rPr>
              <w:t>более</w:t>
            </w:r>
          </w:p>
        </w:tc>
        <w:tc>
          <w:tcPr>
            <w:tcW w:w="1985" w:type="dxa"/>
          </w:tcPr>
          <w:p w14:paraId="1F5AABE4" w14:textId="77777777" w:rsidR="00A93D3F" w:rsidRPr="00E14747" w:rsidRDefault="00E14747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984" w:type="dxa"/>
          </w:tcPr>
          <w:p w14:paraId="7480FDE7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3D3F" w14:paraId="673090B0" w14:textId="77777777" w:rsidTr="00122A87">
        <w:trPr>
          <w:trHeight w:val="1256"/>
        </w:trPr>
        <w:tc>
          <w:tcPr>
            <w:tcW w:w="846" w:type="dxa"/>
            <w:shd w:val="clear" w:color="auto" w:fill="auto"/>
          </w:tcPr>
          <w:p w14:paraId="7F835463" w14:textId="77777777" w:rsidR="00A93D3F" w:rsidRPr="00122A87" w:rsidRDefault="00A93D3F" w:rsidP="00C635B7">
            <w:pPr>
              <w:pStyle w:val="TableParagraph"/>
              <w:ind w:right="79"/>
              <w:jc w:val="center"/>
              <w:rPr>
                <w:sz w:val="24"/>
              </w:rPr>
            </w:pPr>
            <w:r w:rsidRPr="00122A87">
              <w:rPr>
                <w:spacing w:val="-2"/>
                <w:sz w:val="24"/>
              </w:rPr>
              <w:lastRenderedPageBreak/>
              <w:t>1.1.3.</w:t>
            </w:r>
          </w:p>
        </w:tc>
        <w:tc>
          <w:tcPr>
            <w:tcW w:w="6462" w:type="dxa"/>
          </w:tcPr>
          <w:p w14:paraId="6C495F7C" w14:textId="77777777" w:rsidR="00A93D3F" w:rsidRPr="00B71887" w:rsidRDefault="00A93D3F" w:rsidP="00C635B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Доля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(в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%)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специалистов,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функции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которых включено предупреждение коррупции в организации,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имеющих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опыт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работы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указанной сфере более 2 лет, к фактической численности указанной категории</w:t>
            </w:r>
          </w:p>
          <w:p w14:paraId="55E10C42" w14:textId="77777777" w:rsidR="00A93D3F" w:rsidRPr="00B71887" w:rsidRDefault="00A93D3F" w:rsidP="00C635B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</w:p>
        </w:tc>
        <w:tc>
          <w:tcPr>
            <w:tcW w:w="2693" w:type="dxa"/>
            <w:gridSpan w:val="3"/>
          </w:tcPr>
          <w:p w14:paraId="35A035B1" w14:textId="77777777" w:rsidR="00A93D3F" w:rsidRPr="00B71887" w:rsidRDefault="00A93D3F" w:rsidP="00C635B7">
            <w:pPr>
              <w:pStyle w:val="TableParagraph"/>
              <w:ind w:left="181"/>
              <w:rPr>
                <w:spacing w:val="-4"/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0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–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менее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4"/>
                <w:sz w:val="24"/>
                <w:lang w:val="ru-RU"/>
              </w:rPr>
              <w:t>50%;</w:t>
            </w:r>
          </w:p>
          <w:p w14:paraId="5E38887D" w14:textId="77777777" w:rsidR="00A93D3F" w:rsidRPr="00B71887" w:rsidRDefault="00A93D3F" w:rsidP="00C635B7">
            <w:pPr>
              <w:pStyle w:val="TableParagraph"/>
              <w:ind w:left="181"/>
              <w:rPr>
                <w:spacing w:val="-4"/>
                <w:sz w:val="24"/>
                <w:lang w:val="ru-RU"/>
              </w:rPr>
            </w:pPr>
          </w:p>
          <w:p w14:paraId="39D8FE4D" w14:textId="77777777" w:rsidR="00A93D3F" w:rsidRPr="00B71887" w:rsidRDefault="00A93D3F" w:rsidP="00C635B7">
            <w:pPr>
              <w:pStyle w:val="TableParagraph"/>
              <w:ind w:left="18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0,5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–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50%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и </w:t>
            </w:r>
            <w:r w:rsidRPr="00B71887">
              <w:rPr>
                <w:spacing w:val="-2"/>
                <w:sz w:val="24"/>
                <w:lang w:val="ru-RU"/>
              </w:rPr>
              <w:t>более</w:t>
            </w:r>
          </w:p>
        </w:tc>
        <w:tc>
          <w:tcPr>
            <w:tcW w:w="1985" w:type="dxa"/>
          </w:tcPr>
          <w:p w14:paraId="54A0901C" w14:textId="77777777" w:rsidR="00A93D3F" w:rsidRDefault="00E14747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4" w:type="dxa"/>
          </w:tcPr>
          <w:p w14:paraId="2EC56E98" w14:textId="46B1F767" w:rsidR="00A93D3F" w:rsidRPr="00122A87" w:rsidRDefault="00122A87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0E2A0A" w14:paraId="2E629BF5" w14:textId="77777777" w:rsidTr="000E2A0A">
        <w:trPr>
          <w:trHeight w:val="712"/>
        </w:trPr>
        <w:tc>
          <w:tcPr>
            <w:tcW w:w="846" w:type="dxa"/>
          </w:tcPr>
          <w:p w14:paraId="4D2B971D" w14:textId="77777777" w:rsidR="000E2A0A" w:rsidRPr="00122A87" w:rsidRDefault="000E2A0A" w:rsidP="00C635B7">
            <w:pPr>
              <w:pStyle w:val="TableParagraph"/>
              <w:ind w:right="79"/>
              <w:jc w:val="center"/>
              <w:rPr>
                <w:sz w:val="24"/>
              </w:rPr>
            </w:pPr>
            <w:r w:rsidRPr="00122A87">
              <w:rPr>
                <w:spacing w:val="-2"/>
                <w:sz w:val="24"/>
              </w:rPr>
              <w:t>1.1.4.</w:t>
            </w:r>
          </w:p>
        </w:tc>
        <w:tc>
          <w:tcPr>
            <w:tcW w:w="6462" w:type="dxa"/>
          </w:tcPr>
          <w:p w14:paraId="1C5111F3" w14:textId="77777777" w:rsidR="000E2A0A" w:rsidRPr="00B71887" w:rsidRDefault="000E2A0A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Наличие в организации плана мероприятий по предупреждению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календарный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год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D2A45A8" w14:textId="77777777" w:rsidR="000E2A0A" w:rsidRPr="000E2A0A" w:rsidRDefault="000E2A0A" w:rsidP="000E2A0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14:paraId="09BF2895" w14:textId="77777777" w:rsidR="000E2A0A" w:rsidRDefault="000E2A0A" w:rsidP="000E2A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05849AFF" w14:textId="77777777" w:rsidR="000E2A0A" w:rsidRPr="00E14747" w:rsidRDefault="000E2A0A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да</w:t>
            </w:r>
          </w:p>
        </w:tc>
        <w:tc>
          <w:tcPr>
            <w:tcW w:w="1984" w:type="dxa"/>
          </w:tcPr>
          <w:p w14:paraId="4B3AEB53" w14:textId="77777777" w:rsidR="000E2A0A" w:rsidRPr="00E14747" w:rsidRDefault="000E2A0A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0E2A0A" w14:paraId="63AAB157" w14:textId="77777777" w:rsidTr="000E2A0A">
        <w:trPr>
          <w:trHeight w:val="4546"/>
        </w:trPr>
        <w:tc>
          <w:tcPr>
            <w:tcW w:w="846" w:type="dxa"/>
          </w:tcPr>
          <w:p w14:paraId="1805C073" w14:textId="77777777" w:rsidR="000E2A0A" w:rsidRDefault="000E2A0A" w:rsidP="00C635B7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1.1.5.</w:t>
            </w:r>
          </w:p>
        </w:tc>
        <w:tc>
          <w:tcPr>
            <w:tcW w:w="6462" w:type="dxa"/>
          </w:tcPr>
          <w:p w14:paraId="2FB4C954" w14:textId="77777777" w:rsidR="000E2A0A" w:rsidRPr="00B71887" w:rsidRDefault="000E2A0A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Наличие в организации перечня </w:t>
            </w:r>
            <w:proofErr w:type="spellStart"/>
            <w:r w:rsidRPr="00B71887">
              <w:rPr>
                <w:sz w:val="24"/>
                <w:lang w:val="ru-RU"/>
              </w:rPr>
              <w:t>коррупционн</w:t>
            </w:r>
            <w:proofErr w:type="gramStart"/>
            <w:r w:rsidRPr="00B71887">
              <w:rPr>
                <w:sz w:val="24"/>
                <w:lang w:val="ru-RU"/>
              </w:rPr>
              <w:t>о</w:t>
            </w:r>
            <w:proofErr w:type="spellEnd"/>
            <w:r w:rsidRPr="00B71887">
              <w:rPr>
                <w:sz w:val="24"/>
                <w:lang w:val="ru-RU"/>
              </w:rPr>
              <w:t>-</w:t>
            </w:r>
            <w:proofErr w:type="gramEnd"/>
            <w:r w:rsidRPr="00B71887">
              <w:rPr>
                <w:sz w:val="24"/>
                <w:lang w:val="ru-RU"/>
              </w:rPr>
              <w:t xml:space="preserve"> опасных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должностей,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утвержденного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локальным актом организации.</w:t>
            </w:r>
          </w:p>
          <w:p w14:paraId="459C7548" w14:textId="77777777" w:rsidR="000E2A0A" w:rsidRPr="00B71887" w:rsidRDefault="000E2A0A" w:rsidP="00C635B7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Исходя из целей и задач деятельности по предупреждению коррупции, методических рекомендаций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Министерства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труда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социальной защиты Российской Федерации, в перечень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 xml:space="preserve">-опасных должностей могут </w:t>
            </w:r>
            <w:r w:rsidRPr="00B71887">
              <w:rPr>
                <w:spacing w:val="-2"/>
                <w:sz w:val="24"/>
                <w:lang w:val="ru-RU"/>
              </w:rPr>
              <w:t>включаться:</w:t>
            </w:r>
          </w:p>
          <w:p w14:paraId="1E4C15DD" w14:textId="77777777" w:rsidR="000E2A0A" w:rsidRDefault="000E2A0A" w:rsidP="00C635B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7" w:right="88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7EF766E" w14:textId="77777777" w:rsidR="000E2A0A" w:rsidRPr="00B71887" w:rsidRDefault="000E2A0A" w:rsidP="00C635B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7" w:right="740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руководители,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заместители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руководителей структурных подразделений организации (филиалы, управления, отделы и т.п.)</w:t>
            </w:r>
          </w:p>
          <w:p w14:paraId="689F4E2C" w14:textId="77777777" w:rsidR="000E2A0A" w:rsidRPr="00B71887" w:rsidRDefault="000E2A0A" w:rsidP="00C635B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7" w:right="205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главный бухгалтер организации и иные лица, осуществляющие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учет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финансово-хозяйственной деятельности организации;</w:t>
            </w:r>
          </w:p>
          <w:p w14:paraId="4286E39F" w14:textId="77777777" w:rsidR="000E2A0A" w:rsidRPr="00B71887" w:rsidRDefault="000E2A0A" w:rsidP="00C635B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7" w:right="604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должности, замещение которых предусматривает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участие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закупках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товаров, работ и услуг;</w:t>
            </w:r>
          </w:p>
          <w:p w14:paraId="4BD72B58" w14:textId="77777777" w:rsidR="000E2A0A" w:rsidRPr="00B71887" w:rsidRDefault="000E2A0A" w:rsidP="00C635B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7" w:right="159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должности, замещение которых предусматривает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осуществление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учета,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хранения, материальных ценностей организации;</w:t>
            </w:r>
          </w:p>
          <w:p w14:paraId="18A6ADFB" w14:textId="77777777" w:rsidR="000E2A0A" w:rsidRPr="00B71887" w:rsidRDefault="000E2A0A" w:rsidP="00C635B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107" w:right="103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должности, замещение которых предусматривает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защиту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интересов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 судах, контрольно-надзорных органах.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D6D35F2" w14:textId="77777777" w:rsidR="000E2A0A" w:rsidRPr="000E2A0A" w:rsidRDefault="000E2A0A" w:rsidP="000E2A0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</w:tcPr>
          <w:p w14:paraId="71BB74DB" w14:textId="77777777" w:rsidR="000E2A0A" w:rsidRPr="00B71887" w:rsidRDefault="000E2A0A" w:rsidP="000E2A0A">
            <w:pPr>
              <w:pStyle w:val="TableParagraph"/>
              <w:ind w:left="191" w:right="179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- 3 (при </w:t>
            </w:r>
            <w:r w:rsidRPr="00B71887">
              <w:rPr>
                <w:spacing w:val="-2"/>
                <w:sz w:val="24"/>
                <w:lang w:val="ru-RU"/>
              </w:rPr>
              <w:t>отсутствии перечня)</w:t>
            </w:r>
          </w:p>
          <w:p w14:paraId="3F7EDDA2" w14:textId="77777777" w:rsidR="000E2A0A" w:rsidRPr="00B71887" w:rsidRDefault="000E2A0A" w:rsidP="000E2A0A">
            <w:pPr>
              <w:pStyle w:val="TableParagraph"/>
              <w:rPr>
                <w:sz w:val="24"/>
                <w:lang w:val="ru-RU"/>
              </w:rPr>
            </w:pPr>
          </w:p>
          <w:p w14:paraId="0109753C" w14:textId="77777777" w:rsidR="000E2A0A" w:rsidRPr="00B71887" w:rsidRDefault="000E2A0A" w:rsidP="000E2A0A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5"/>
                <w:sz w:val="24"/>
                <w:lang w:val="ru-RU"/>
              </w:rPr>
              <w:t>или</w:t>
            </w:r>
          </w:p>
          <w:p w14:paraId="62E3290E" w14:textId="77777777" w:rsidR="000E2A0A" w:rsidRPr="00B71887" w:rsidRDefault="000E2A0A" w:rsidP="000E2A0A">
            <w:pPr>
              <w:pStyle w:val="TableParagraph"/>
              <w:rPr>
                <w:sz w:val="24"/>
                <w:lang w:val="ru-RU"/>
              </w:rPr>
            </w:pPr>
          </w:p>
          <w:p w14:paraId="3FAAE903" w14:textId="77777777" w:rsidR="000E2A0A" w:rsidRPr="00B71887" w:rsidRDefault="000E2A0A" w:rsidP="000E2A0A">
            <w:pPr>
              <w:pStyle w:val="TableParagraph"/>
              <w:ind w:left="191" w:right="18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- 0,5) – </w:t>
            </w:r>
            <w:r w:rsidRPr="00B71887">
              <w:rPr>
                <w:spacing w:val="-5"/>
                <w:sz w:val="24"/>
                <w:lang w:val="ru-RU"/>
              </w:rPr>
              <w:t>за</w:t>
            </w:r>
          </w:p>
          <w:p w14:paraId="1AB9DEC0" w14:textId="77777777" w:rsidR="000E2A0A" w:rsidRPr="000E2A0A" w:rsidRDefault="000E2A0A" w:rsidP="000E2A0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 xml:space="preserve">каждую должность, </w:t>
            </w:r>
            <w:r w:rsidRPr="00B71887">
              <w:rPr>
                <w:spacing w:val="-6"/>
                <w:sz w:val="24"/>
                <w:lang w:val="ru-RU"/>
              </w:rPr>
              <w:t xml:space="preserve">не </w:t>
            </w:r>
            <w:r w:rsidRPr="00B71887">
              <w:rPr>
                <w:spacing w:val="-2"/>
                <w:sz w:val="24"/>
                <w:lang w:val="ru-RU"/>
              </w:rPr>
              <w:t xml:space="preserve">включенную </w:t>
            </w:r>
            <w:r w:rsidRPr="00B71887">
              <w:rPr>
                <w:sz w:val="24"/>
                <w:lang w:val="ru-RU"/>
              </w:rPr>
              <w:t>в перечень</w:t>
            </w:r>
          </w:p>
        </w:tc>
        <w:tc>
          <w:tcPr>
            <w:tcW w:w="1985" w:type="dxa"/>
          </w:tcPr>
          <w:p w14:paraId="67A32A3D" w14:textId="77777777" w:rsidR="000E2A0A" w:rsidRPr="00B71887" w:rsidRDefault="005A4325" w:rsidP="00C635B7">
            <w:pPr>
              <w:pStyle w:val="TableParagraph"/>
              <w:ind w:left="191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984" w:type="dxa"/>
          </w:tcPr>
          <w:p w14:paraId="799852BA" w14:textId="77777777" w:rsidR="000E2A0A" w:rsidRDefault="000E2A0A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2662358B" w14:textId="77777777" w:rsidR="00A93D3F" w:rsidRDefault="00A93D3F" w:rsidP="00A93D3F">
      <w:pPr>
        <w:pStyle w:val="TableParagraph"/>
        <w:tabs>
          <w:tab w:val="left" w:pos="6600"/>
        </w:tabs>
        <w:spacing w:line="270" w:lineRule="atLeast"/>
        <w:rPr>
          <w:sz w:val="2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851"/>
        <w:gridCol w:w="1842"/>
        <w:gridCol w:w="1985"/>
        <w:gridCol w:w="1984"/>
      </w:tblGrid>
      <w:tr w:rsidR="00A93D3F" w14:paraId="0C46C694" w14:textId="77777777" w:rsidTr="00C635B7">
        <w:trPr>
          <w:trHeight w:val="1838"/>
        </w:trPr>
        <w:tc>
          <w:tcPr>
            <w:tcW w:w="1134" w:type="dxa"/>
          </w:tcPr>
          <w:p w14:paraId="20ACCE4B" w14:textId="77777777" w:rsidR="00A93D3F" w:rsidRDefault="00A93D3F" w:rsidP="00C635B7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1.1.6.</w:t>
            </w:r>
          </w:p>
        </w:tc>
        <w:tc>
          <w:tcPr>
            <w:tcW w:w="6237" w:type="dxa"/>
          </w:tcPr>
          <w:p w14:paraId="2072E0F3" w14:textId="77777777" w:rsidR="00A93D3F" w:rsidRPr="00B71887" w:rsidRDefault="00A93D3F" w:rsidP="00C635B7">
            <w:pPr>
              <w:pStyle w:val="TableParagraph"/>
              <w:ind w:left="107" w:right="42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Проведение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не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реже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1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раза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год оценки коррупционных рисков, на основе которой формируется, обновляется перечень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-опасных должностей.</w:t>
            </w:r>
          </w:p>
          <w:p w14:paraId="722C8B9D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(если по результатам проведенной оценки обновление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перечня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не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требуется,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ставится максимальный балл)</w:t>
            </w:r>
          </w:p>
        </w:tc>
        <w:tc>
          <w:tcPr>
            <w:tcW w:w="851" w:type="dxa"/>
          </w:tcPr>
          <w:p w14:paraId="31F4EEDC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C7C4C42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67864DC0" w14:textId="77777777" w:rsidR="00A93D3F" w:rsidRDefault="005A4325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4" w:type="dxa"/>
          </w:tcPr>
          <w:p w14:paraId="2661AD6C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23CD40A" w14:textId="77777777" w:rsidR="00A93D3F" w:rsidRDefault="00A93D3F" w:rsidP="00A93D3F">
      <w:pPr>
        <w:pStyle w:val="TableParagraph"/>
        <w:tabs>
          <w:tab w:val="left" w:pos="990"/>
          <w:tab w:val="center" w:pos="7787"/>
        </w:tabs>
        <w:rPr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851"/>
        <w:gridCol w:w="1842"/>
        <w:gridCol w:w="1985"/>
        <w:gridCol w:w="1984"/>
      </w:tblGrid>
      <w:tr w:rsidR="00A93D3F" w14:paraId="3779B142" w14:textId="77777777" w:rsidTr="00C635B7">
        <w:trPr>
          <w:trHeight w:val="1243"/>
        </w:trPr>
        <w:tc>
          <w:tcPr>
            <w:tcW w:w="1134" w:type="dxa"/>
          </w:tcPr>
          <w:p w14:paraId="429F46EB" w14:textId="77777777" w:rsidR="00A93D3F" w:rsidRDefault="00A93D3F" w:rsidP="00C635B7">
            <w:pPr>
              <w:pStyle w:val="TableParagraph"/>
              <w:ind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1.1.7</w:t>
            </w:r>
          </w:p>
        </w:tc>
        <w:tc>
          <w:tcPr>
            <w:tcW w:w="6237" w:type="dxa"/>
          </w:tcPr>
          <w:p w14:paraId="7370838E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Ежегодное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обновление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перечня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z w:val="24"/>
                <w:lang w:val="ru-RU"/>
              </w:rPr>
              <w:t>коррупционн</w:t>
            </w:r>
            <w:proofErr w:type="gramStart"/>
            <w:r w:rsidRPr="00B71887">
              <w:rPr>
                <w:sz w:val="24"/>
                <w:lang w:val="ru-RU"/>
              </w:rPr>
              <w:t>о</w:t>
            </w:r>
            <w:proofErr w:type="spellEnd"/>
            <w:r w:rsidRPr="00B71887">
              <w:rPr>
                <w:sz w:val="24"/>
                <w:lang w:val="ru-RU"/>
              </w:rPr>
              <w:t>-</w:t>
            </w:r>
            <w:proofErr w:type="gramEnd"/>
            <w:r w:rsidRPr="00B71887">
              <w:rPr>
                <w:sz w:val="24"/>
                <w:lang w:val="ru-RU"/>
              </w:rPr>
              <w:t xml:space="preserve"> опасных функций организации</w:t>
            </w:r>
          </w:p>
          <w:p w14:paraId="3E73C4CA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(если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обновление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не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требуется,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ставится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балл как за реализованное мероприятие)</w:t>
            </w:r>
          </w:p>
        </w:tc>
        <w:tc>
          <w:tcPr>
            <w:tcW w:w="851" w:type="dxa"/>
          </w:tcPr>
          <w:p w14:paraId="7A5149ED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8E136B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348BAF56" w14:textId="77777777" w:rsidR="00A93D3F" w:rsidRDefault="005A4325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4" w:type="dxa"/>
          </w:tcPr>
          <w:p w14:paraId="6DD24A4F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3D3F" w14:paraId="7C545B38" w14:textId="77777777" w:rsidTr="00C635B7">
        <w:trPr>
          <w:trHeight w:val="1826"/>
        </w:trPr>
        <w:tc>
          <w:tcPr>
            <w:tcW w:w="1134" w:type="dxa"/>
          </w:tcPr>
          <w:p w14:paraId="529214DB" w14:textId="77777777" w:rsidR="00A93D3F" w:rsidRDefault="00A93D3F" w:rsidP="00C635B7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1.1.8.</w:t>
            </w:r>
          </w:p>
        </w:tc>
        <w:tc>
          <w:tcPr>
            <w:tcW w:w="6237" w:type="dxa"/>
          </w:tcPr>
          <w:p w14:paraId="4936F445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Наличие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перечня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нормативных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правовых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актов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в сфере противодействия коррупции и локальных правовых актов организации в сфере предупреждения коррупции, ознакомление с которыми обязательно для лиц, принимаемых (назначаемых) на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-опасные должности в организацию</w:t>
            </w:r>
          </w:p>
        </w:tc>
        <w:tc>
          <w:tcPr>
            <w:tcW w:w="851" w:type="dxa"/>
          </w:tcPr>
          <w:p w14:paraId="5C45C552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BAFB4D9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14:paraId="1EB9F5C6" w14:textId="77777777" w:rsidR="00A93D3F" w:rsidRDefault="005A4325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4" w:type="dxa"/>
          </w:tcPr>
          <w:p w14:paraId="5F167A08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3D3F" w14:paraId="52C3C043" w14:textId="77777777" w:rsidTr="00C635B7">
        <w:trPr>
          <w:trHeight w:val="1826"/>
        </w:trPr>
        <w:tc>
          <w:tcPr>
            <w:tcW w:w="1134" w:type="dxa"/>
          </w:tcPr>
          <w:p w14:paraId="4B3C7D23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6237" w:type="dxa"/>
          </w:tcPr>
          <w:p w14:paraId="6A99830D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Наличие локальных правовых актов организации по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обеспечению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исполнения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антикоррупционного законодательства, в том числе:</w:t>
            </w:r>
          </w:p>
          <w:p w14:paraId="1E4573AC" w14:textId="77777777" w:rsidR="00A93D3F" w:rsidRPr="00B71887" w:rsidRDefault="00A93D3F" w:rsidP="00C635B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7" w:right="269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утверждении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антикоррупционной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политики в организации;</w:t>
            </w:r>
          </w:p>
          <w:p w14:paraId="6973612D" w14:textId="77777777" w:rsidR="00A93D3F" w:rsidRPr="00B71887" w:rsidRDefault="00A93D3F" w:rsidP="00C635B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7" w:right="422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утверждении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(принятии)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кодекса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pacing w:val="-2"/>
                <w:sz w:val="24"/>
                <w:lang w:val="ru-RU"/>
              </w:rPr>
              <w:t xml:space="preserve">этики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служебного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поведения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работников </w:t>
            </w:r>
            <w:r w:rsidRPr="00B71887">
              <w:rPr>
                <w:spacing w:val="-2"/>
                <w:sz w:val="24"/>
                <w:lang w:val="ru-RU"/>
              </w:rPr>
              <w:t>организации;</w:t>
            </w:r>
          </w:p>
          <w:p w14:paraId="0A63F76F" w14:textId="77777777" w:rsidR="00A93D3F" w:rsidRPr="00B71887" w:rsidRDefault="00A93D3F" w:rsidP="00C635B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7" w:right="914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утверждении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положения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конфликте интересов в организации;</w:t>
            </w:r>
          </w:p>
          <w:p w14:paraId="38180902" w14:textId="77777777" w:rsidR="00A93D3F" w:rsidRPr="00B71887" w:rsidRDefault="00A93D3F" w:rsidP="00C635B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7" w:right="115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 определении процедуры информирования работниками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работодателя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случаях склонения их к совершению коррупционных нарушений и порядок рассмотрения соответствующей информации;</w:t>
            </w:r>
          </w:p>
          <w:p w14:paraId="0D1E6799" w14:textId="77777777" w:rsidR="00A93D3F" w:rsidRPr="00B71887" w:rsidRDefault="00A93D3F" w:rsidP="00C635B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7" w:right="128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 утверждении положения о подразделении, в функции которого включаются мероприятия по противодействию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или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утверждении должностного лица и работника организации, ответственных за разработку и </w:t>
            </w:r>
            <w:r w:rsidRPr="00B71887">
              <w:rPr>
                <w:sz w:val="24"/>
                <w:lang w:val="ru-RU"/>
              </w:rPr>
              <w:lastRenderedPageBreak/>
              <w:t>реализацию мер по предупреждению коррупции;</w:t>
            </w:r>
          </w:p>
          <w:p w14:paraId="62791233" w14:textId="77777777" w:rsidR="00A93D3F" w:rsidRPr="00B71887" w:rsidRDefault="00A93D3F" w:rsidP="00C635B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107" w:right="183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 об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утверждении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перечня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функций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организации, выполнение которых связано с коррупционными рисками, и перечня должностей, исполнение </w:t>
            </w:r>
            <w:proofErr w:type="gramStart"/>
            <w:r w:rsidRPr="00B71887">
              <w:rPr>
                <w:sz w:val="24"/>
                <w:lang w:val="ru-RU"/>
              </w:rPr>
              <w:t>обязанностей</w:t>
            </w:r>
            <w:proofErr w:type="gramEnd"/>
            <w:r w:rsidRPr="00B71887">
              <w:rPr>
                <w:sz w:val="24"/>
                <w:lang w:val="ru-RU"/>
              </w:rPr>
              <w:t xml:space="preserve"> при замещении которых наиболее подвержено коррупционным рискам (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-опасные должности)</w:t>
            </w:r>
          </w:p>
          <w:p w14:paraId="59BC2284" w14:textId="77777777" w:rsidR="00A93D3F" w:rsidRPr="00B71887" w:rsidRDefault="00A93D3F" w:rsidP="00C635B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107" w:right="301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 установлении процедуры информирования работниками работодателя о возникновении конфликта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интересов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порядка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урегулирования выявленного конфликта интересов;</w:t>
            </w:r>
          </w:p>
          <w:p w14:paraId="218502B0" w14:textId="77777777" w:rsidR="00A93D3F" w:rsidRPr="00B71887" w:rsidRDefault="00A93D3F" w:rsidP="00C635B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107" w:right="111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утверждении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процедуры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защиты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работников, сообщивших о коррупционных правонарушениях в деятельности организации от формальных и неформальных санкций;</w:t>
            </w:r>
          </w:p>
          <w:p w14:paraId="06C4E086" w14:textId="77777777" w:rsidR="00A93D3F" w:rsidRPr="00B71887" w:rsidRDefault="00A93D3F" w:rsidP="00C635B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107" w:right="183" w:firstLine="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об утверждении порядка информирования работодателя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ставшей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известной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работнику информации о случаях совершения коррупционных правонарушений;</w:t>
            </w:r>
          </w:p>
          <w:p w14:paraId="49E62C34" w14:textId="77777777" w:rsidR="00A93D3F" w:rsidRPr="00122A87" w:rsidRDefault="00A93D3F" w:rsidP="00122A87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107" w:right="183" w:firstLine="0"/>
              <w:rPr>
                <w:sz w:val="24"/>
                <w:lang w:val="ru-RU"/>
              </w:rPr>
            </w:pPr>
            <w:proofErr w:type="gramStart"/>
            <w:r w:rsidRPr="00122A87">
              <w:rPr>
                <w:sz w:val="24"/>
                <w:lang w:val="ru-RU"/>
              </w:rPr>
              <w:t>определяющий</w:t>
            </w:r>
            <w:proofErr w:type="gramEnd"/>
            <w:r w:rsidRPr="00122A87">
              <w:rPr>
                <w:sz w:val="24"/>
                <w:lang w:val="ru-RU"/>
              </w:rPr>
              <w:t xml:space="preserve">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</w:t>
            </w:r>
            <w:r w:rsidRPr="00122A87">
              <w:rPr>
                <w:spacing w:val="-10"/>
                <w:sz w:val="24"/>
                <w:lang w:val="ru-RU"/>
              </w:rPr>
              <w:t xml:space="preserve"> </w:t>
            </w:r>
            <w:r w:rsidRPr="00122A87">
              <w:rPr>
                <w:sz w:val="24"/>
                <w:lang w:val="ru-RU"/>
              </w:rPr>
              <w:t>декларирования</w:t>
            </w:r>
            <w:r w:rsidRPr="00122A87">
              <w:rPr>
                <w:spacing w:val="-10"/>
                <w:sz w:val="24"/>
                <w:lang w:val="ru-RU"/>
              </w:rPr>
              <w:t xml:space="preserve"> </w:t>
            </w:r>
            <w:r w:rsidRPr="00122A87">
              <w:rPr>
                <w:sz w:val="24"/>
                <w:lang w:val="ru-RU"/>
              </w:rPr>
              <w:t>о</w:t>
            </w:r>
            <w:r w:rsidRPr="00122A87">
              <w:rPr>
                <w:spacing w:val="-10"/>
                <w:sz w:val="24"/>
                <w:lang w:val="ru-RU"/>
              </w:rPr>
              <w:t xml:space="preserve"> </w:t>
            </w:r>
            <w:r w:rsidRPr="00122A87">
              <w:rPr>
                <w:sz w:val="24"/>
                <w:lang w:val="ru-RU"/>
              </w:rPr>
              <w:t>возможной</w:t>
            </w:r>
            <w:r w:rsidRPr="00122A87">
              <w:rPr>
                <w:spacing w:val="-10"/>
                <w:sz w:val="24"/>
                <w:lang w:val="ru-RU"/>
              </w:rPr>
              <w:t xml:space="preserve"> </w:t>
            </w:r>
            <w:r w:rsidRPr="00122A87">
              <w:rPr>
                <w:sz w:val="24"/>
                <w:lang w:val="ru-RU"/>
              </w:rPr>
              <w:t>личной заинтересованности и т.п.).</w:t>
            </w:r>
          </w:p>
          <w:p w14:paraId="1E3A9139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ind w:left="140"/>
              <w:rPr>
                <w:sz w:val="24"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47E1F260" w14:textId="77777777" w:rsidR="00A93D3F" w:rsidRPr="00B71887" w:rsidRDefault="00A93D3F" w:rsidP="00C635B7">
            <w:pPr>
              <w:pStyle w:val="TableParagraph"/>
              <w:ind w:left="125" w:right="112" w:hanging="1"/>
              <w:jc w:val="center"/>
              <w:rPr>
                <w:spacing w:val="-2"/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lastRenderedPageBreak/>
              <w:t xml:space="preserve">10 – если все </w:t>
            </w:r>
            <w:r w:rsidRPr="00B71887">
              <w:rPr>
                <w:spacing w:val="-2"/>
                <w:sz w:val="24"/>
                <w:lang w:val="ru-RU"/>
              </w:rPr>
              <w:t xml:space="preserve">необходимые </w:t>
            </w:r>
            <w:r w:rsidRPr="00B71887">
              <w:rPr>
                <w:sz w:val="24"/>
                <w:lang w:val="ru-RU"/>
              </w:rPr>
              <w:t>локальные акты приняты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находятся в актуальном </w:t>
            </w:r>
            <w:r w:rsidRPr="00B71887">
              <w:rPr>
                <w:spacing w:val="-2"/>
                <w:sz w:val="24"/>
                <w:lang w:val="ru-RU"/>
              </w:rPr>
              <w:t>состоянии;</w:t>
            </w:r>
          </w:p>
          <w:p w14:paraId="421C2F55" w14:textId="77777777" w:rsidR="00A93D3F" w:rsidRPr="00B71887" w:rsidRDefault="00A93D3F" w:rsidP="00C635B7">
            <w:pPr>
              <w:pStyle w:val="TableParagraph"/>
              <w:ind w:left="125" w:right="112" w:hanging="1"/>
              <w:jc w:val="center"/>
              <w:rPr>
                <w:spacing w:val="-2"/>
                <w:sz w:val="24"/>
                <w:lang w:val="ru-RU"/>
              </w:rPr>
            </w:pPr>
          </w:p>
          <w:p w14:paraId="4E509D47" w14:textId="77777777" w:rsidR="00A93D3F" w:rsidRPr="00B71887" w:rsidRDefault="00A93D3F" w:rsidP="00C635B7">
            <w:pPr>
              <w:pStyle w:val="TableParagraph"/>
              <w:ind w:left="125" w:right="112" w:hanging="1"/>
              <w:jc w:val="center"/>
              <w:rPr>
                <w:spacing w:val="-2"/>
                <w:sz w:val="24"/>
                <w:lang w:val="ru-RU"/>
              </w:rPr>
            </w:pPr>
          </w:p>
          <w:p w14:paraId="05AE9EFD" w14:textId="77777777" w:rsidR="00A93D3F" w:rsidRPr="00B71887" w:rsidRDefault="00A93D3F" w:rsidP="00C635B7">
            <w:pPr>
              <w:pStyle w:val="TableParagraph"/>
              <w:ind w:left="125" w:right="112" w:hanging="1"/>
              <w:jc w:val="center"/>
              <w:rPr>
                <w:spacing w:val="-2"/>
                <w:sz w:val="24"/>
                <w:lang w:val="ru-RU"/>
              </w:rPr>
            </w:pPr>
          </w:p>
          <w:p w14:paraId="1715FC7F" w14:textId="77777777" w:rsidR="00A93D3F" w:rsidRPr="00B71887" w:rsidRDefault="00A93D3F" w:rsidP="00C635B7">
            <w:pPr>
              <w:pStyle w:val="TableParagraph"/>
              <w:ind w:left="125" w:right="112" w:hanging="1"/>
              <w:jc w:val="center"/>
              <w:rPr>
                <w:spacing w:val="-2"/>
                <w:sz w:val="24"/>
                <w:lang w:val="ru-RU"/>
              </w:rPr>
            </w:pPr>
          </w:p>
          <w:p w14:paraId="41844A89" w14:textId="77777777" w:rsidR="00A93D3F" w:rsidRPr="00B71887" w:rsidRDefault="00A93D3F" w:rsidP="00C635B7">
            <w:pPr>
              <w:pStyle w:val="TableParagraph"/>
              <w:ind w:left="125" w:right="112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– 2) – за каждый </w:t>
            </w:r>
            <w:r w:rsidRPr="00B71887">
              <w:rPr>
                <w:spacing w:val="-2"/>
                <w:sz w:val="24"/>
                <w:lang w:val="ru-RU"/>
              </w:rPr>
              <w:t xml:space="preserve">отсутствующий </w:t>
            </w:r>
            <w:r w:rsidRPr="00B71887">
              <w:rPr>
                <w:sz w:val="24"/>
                <w:lang w:val="ru-RU"/>
              </w:rPr>
              <w:t>локальный акт или принятый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локальный акт не соответствует </w:t>
            </w:r>
            <w:r w:rsidRPr="00B71887">
              <w:rPr>
                <w:spacing w:val="-2"/>
                <w:sz w:val="24"/>
                <w:lang w:val="ru-RU"/>
              </w:rPr>
              <w:t xml:space="preserve">требованиям законодательства Российской </w:t>
            </w:r>
            <w:r w:rsidRPr="00B71887">
              <w:rPr>
                <w:sz w:val="24"/>
                <w:lang w:val="ru-RU"/>
              </w:rPr>
              <w:t xml:space="preserve">Федерации, </w:t>
            </w:r>
            <w:r w:rsidRPr="00B71887">
              <w:rPr>
                <w:sz w:val="24"/>
                <w:lang w:val="ru-RU"/>
              </w:rPr>
              <w:lastRenderedPageBreak/>
              <w:t xml:space="preserve">или находится в </w:t>
            </w:r>
            <w:r w:rsidRPr="00B71887">
              <w:rPr>
                <w:spacing w:val="-2"/>
                <w:sz w:val="24"/>
                <w:lang w:val="ru-RU"/>
              </w:rPr>
              <w:t>неактуальной редакции</w:t>
            </w:r>
          </w:p>
          <w:p w14:paraId="0B2C3EAB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3B6CD1E1" w14:textId="77777777" w:rsidR="00A93D3F" w:rsidRDefault="005A4325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1984" w:type="dxa"/>
          </w:tcPr>
          <w:p w14:paraId="58BC8193" w14:textId="77777777" w:rsidR="00A93D3F" w:rsidRPr="00851584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10</w:t>
            </w:r>
          </w:p>
        </w:tc>
      </w:tr>
    </w:tbl>
    <w:p w14:paraId="3AB3BEB4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  <w:sectPr w:rsidR="00A93D3F">
          <w:footerReference w:type="default" r:id="rId9"/>
          <w:pgSz w:w="16850" w:h="11910" w:orient="landscape"/>
          <w:pgMar w:top="1100" w:right="425" w:bottom="1100" w:left="850" w:header="0" w:footer="918" w:gutter="0"/>
          <w:cols w:space="720"/>
        </w:sectPr>
      </w:pPr>
    </w:p>
    <w:p w14:paraId="1CA7DC9B" w14:textId="77777777" w:rsidR="00A93D3F" w:rsidRDefault="00A93D3F" w:rsidP="00A93D3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93"/>
        <w:gridCol w:w="993"/>
        <w:gridCol w:w="1842"/>
        <w:gridCol w:w="1701"/>
        <w:gridCol w:w="1985"/>
      </w:tblGrid>
      <w:tr w:rsidR="00A93D3F" w14:paraId="65B47007" w14:textId="77777777" w:rsidTr="00C635B7">
        <w:trPr>
          <w:trHeight w:val="5212"/>
        </w:trPr>
        <w:tc>
          <w:tcPr>
            <w:tcW w:w="846" w:type="dxa"/>
          </w:tcPr>
          <w:p w14:paraId="6EC6D849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1.1.10.</w:t>
            </w:r>
          </w:p>
        </w:tc>
        <w:tc>
          <w:tcPr>
            <w:tcW w:w="6793" w:type="dxa"/>
          </w:tcPr>
          <w:p w14:paraId="5D644847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Журналы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прошиты,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страницы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пронумерованы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 своевременно заполняются в полном объеме.</w:t>
            </w:r>
          </w:p>
          <w:p w14:paraId="6B35AB06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В том числе </w:t>
            </w:r>
            <w:r w:rsidRPr="00B71887">
              <w:rPr>
                <w:spacing w:val="-2"/>
                <w:sz w:val="24"/>
                <w:lang w:val="ru-RU"/>
              </w:rPr>
              <w:t>журналы:</w:t>
            </w:r>
          </w:p>
          <w:p w14:paraId="04EF0037" w14:textId="77777777" w:rsidR="00A93D3F" w:rsidRPr="00B71887" w:rsidRDefault="00A93D3F" w:rsidP="00C635B7">
            <w:pPr>
              <w:pStyle w:val="TableParagraph"/>
              <w:ind w:left="108" w:right="101" w:firstLine="39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учета ознакомления лиц, принимаемых на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-опасные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должности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организацию или замещающих указанные должности, с требованиями законодательства о противодействии коррупции и локальными правовыми актами организации по предупреждению коррупции;</w:t>
            </w:r>
          </w:p>
          <w:p w14:paraId="5FE7FB58" w14:textId="77777777" w:rsidR="00A93D3F" w:rsidRPr="00B71887" w:rsidRDefault="00A93D3F" w:rsidP="00C635B7">
            <w:pPr>
              <w:pStyle w:val="TableParagraph"/>
              <w:ind w:left="108" w:right="195" w:firstLine="39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регистрации уведомлений о фактах обращения в целях склонения работников организации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совершению</w:t>
            </w:r>
            <w:r w:rsidRPr="00B71887">
              <w:rPr>
                <w:spacing w:val="-1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коррупционных </w:t>
            </w:r>
            <w:r w:rsidRPr="00B71887">
              <w:rPr>
                <w:spacing w:val="-2"/>
                <w:sz w:val="24"/>
                <w:lang w:val="ru-RU"/>
              </w:rPr>
              <w:t>правонарушений;</w:t>
            </w:r>
          </w:p>
          <w:p w14:paraId="61A2561A" w14:textId="77777777" w:rsidR="00A93D3F" w:rsidRPr="00B71887" w:rsidRDefault="00A93D3F" w:rsidP="00C635B7">
            <w:pPr>
              <w:pStyle w:val="TableParagraph"/>
              <w:ind w:left="108" w:firstLine="39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регистрации уведомлений о возникшем конфликте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интересов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или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возможности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его </w:t>
            </w:r>
            <w:r w:rsidRPr="00B71887">
              <w:rPr>
                <w:spacing w:val="-2"/>
                <w:sz w:val="24"/>
                <w:lang w:val="ru-RU"/>
              </w:rPr>
              <w:t>возникновения;</w:t>
            </w:r>
          </w:p>
          <w:p w14:paraId="2BCE1C4E" w14:textId="77777777" w:rsidR="00A93D3F" w:rsidRPr="00B71887" w:rsidRDefault="00A93D3F" w:rsidP="00C635B7">
            <w:pPr>
              <w:pStyle w:val="TableParagraph"/>
              <w:spacing w:line="270" w:lineRule="atLeast"/>
              <w:ind w:left="108" w:firstLine="39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регистрации ежегодных деклараций о возможной личной заинтересованности при осуществлении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закупок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товаров,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услуг;</w:t>
            </w:r>
          </w:p>
          <w:p w14:paraId="1D20B5A7" w14:textId="77777777" w:rsidR="00A93D3F" w:rsidRPr="00B71887" w:rsidRDefault="00A93D3F" w:rsidP="00C635B7">
            <w:pPr>
              <w:pStyle w:val="TableParagraph"/>
              <w:spacing w:line="270" w:lineRule="atLeast"/>
              <w:ind w:left="108" w:firstLine="391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регистрации информации о ставших известными</w:t>
            </w:r>
            <w:r w:rsidRPr="00B71887">
              <w:rPr>
                <w:spacing w:val="-1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работнику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случаях</w:t>
            </w:r>
            <w:r w:rsidRPr="00B71887">
              <w:rPr>
                <w:spacing w:val="-1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совершения коррупционных правонарушений.</w:t>
            </w:r>
          </w:p>
        </w:tc>
        <w:tc>
          <w:tcPr>
            <w:tcW w:w="993" w:type="dxa"/>
          </w:tcPr>
          <w:p w14:paraId="0AE58EEE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14:paraId="23A8E9F9" w14:textId="77777777" w:rsidR="00A93D3F" w:rsidRPr="00B71887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10"/>
                <w:sz w:val="24"/>
                <w:lang w:val="ru-RU"/>
              </w:rPr>
              <w:t>0</w:t>
            </w:r>
          </w:p>
          <w:p w14:paraId="2224C110" w14:textId="77777777" w:rsidR="00A93D3F" w:rsidRPr="00B71887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  <w:p w14:paraId="770F40DA" w14:textId="77777777" w:rsidR="00A93D3F" w:rsidRPr="00B71887" w:rsidRDefault="00A93D3F" w:rsidP="00C635B7">
            <w:pPr>
              <w:pStyle w:val="TableParagraph"/>
              <w:ind w:left="222" w:right="50" w:firstLine="439"/>
              <w:rPr>
                <w:sz w:val="24"/>
                <w:lang w:val="ru-RU"/>
              </w:rPr>
            </w:pPr>
            <w:r w:rsidRPr="00B71887">
              <w:rPr>
                <w:spacing w:val="-4"/>
                <w:sz w:val="24"/>
                <w:lang w:val="ru-RU"/>
              </w:rPr>
              <w:t xml:space="preserve">или </w:t>
            </w:r>
            <w:r w:rsidRPr="00B71887">
              <w:rPr>
                <w:sz w:val="24"/>
                <w:lang w:val="ru-RU"/>
              </w:rPr>
              <w:t>минус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0,5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71887">
              <w:rPr>
                <w:sz w:val="24"/>
                <w:lang w:val="ru-RU"/>
              </w:rPr>
              <w:t>за</w:t>
            </w:r>
            <w:proofErr w:type="gramEnd"/>
          </w:p>
          <w:p w14:paraId="1F37D452" w14:textId="77777777" w:rsidR="00A93D3F" w:rsidRPr="00B71887" w:rsidRDefault="00A93D3F" w:rsidP="00C635B7">
            <w:pPr>
              <w:pStyle w:val="TableParagraph"/>
              <w:ind w:left="167" w:right="157" w:hanging="1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 xml:space="preserve">каждый </w:t>
            </w:r>
            <w:proofErr w:type="spellStart"/>
            <w:proofErr w:type="gramStart"/>
            <w:r w:rsidRPr="00B71887">
              <w:rPr>
                <w:spacing w:val="-2"/>
                <w:sz w:val="24"/>
                <w:lang w:val="ru-RU"/>
              </w:rPr>
              <w:t>отсутствующ</w:t>
            </w:r>
            <w:proofErr w:type="spellEnd"/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B71887">
              <w:rPr>
                <w:sz w:val="24"/>
                <w:lang w:val="ru-RU"/>
              </w:rPr>
              <w:t xml:space="preserve"> журнал</w:t>
            </w:r>
          </w:p>
        </w:tc>
        <w:tc>
          <w:tcPr>
            <w:tcW w:w="1701" w:type="dxa"/>
          </w:tcPr>
          <w:p w14:paraId="3BD921A2" w14:textId="77777777" w:rsidR="00A93D3F" w:rsidRDefault="00212D78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14:paraId="13EC2782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3D3F" w14:paraId="0C143A72" w14:textId="77777777" w:rsidTr="00C635B7">
        <w:trPr>
          <w:trHeight w:val="3386"/>
        </w:trPr>
        <w:tc>
          <w:tcPr>
            <w:tcW w:w="846" w:type="dxa"/>
          </w:tcPr>
          <w:p w14:paraId="563AB986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1.1.11.</w:t>
            </w:r>
          </w:p>
        </w:tc>
        <w:tc>
          <w:tcPr>
            <w:tcW w:w="6793" w:type="dxa"/>
          </w:tcPr>
          <w:p w14:paraId="25EC229F" w14:textId="77777777" w:rsidR="00A93D3F" w:rsidRPr="00B71887" w:rsidRDefault="00A93D3F" w:rsidP="00C635B7">
            <w:pPr>
              <w:pStyle w:val="TableParagraph"/>
              <w:ind w:left="107" w:right="318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трудовые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договоры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работников,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замещающих должности, включенные в перечень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-опасных должностей, включена антикоррупционная оговорка (антикоррупционные положения)</w:t>
            </w:r>
          </w:p>
        </w:tc>
        <w:tc>
          <w:tcPr>
            <w:tcW w:w="993" w:type="dxa"/>
          </w:tcPr>
          <w:p w14:paraId="6EF8F88A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14:paraId="6063AA9C" w14:textId="77777777" w:rsidR="00A93D3F" w:rsidRPr="00B71887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10"/>
                <w:sz w:val="24"/>
                <w:lang w:val="ru-RU"/>
              </w:rPr>
              <w:t>0</w:t>
            </w:r>
          </w:p>
          <w:p w14:paraId="6A9512D6" w14:textId="77777777" w:rsidR="00A93D3F" w:rsidRPr="00B71887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5"/>
                <w:sz w:val="24"/>
                <w:lang w:val="ru-RU"/>
              </w:rPr>
              <w:t>или</w:t>
            </w:r>
          </w:p>
          <w:p w14:paraId="740098B8" w14:textId="77777777" w:rsidR="00A93D3F" w:rsidRPr="00B71887" w:rsidRDefault="00A93D3F" w:rsidP="00C635B7">
            <w:pPr>
              <w:pStyle w:val="TableParagraph"/>
              <w:ind w:left="191" w:right="18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- 0,5) – </w:t>
            </w:r>
            <w:r w:rsidRPr="00B71887">
              <w:rPr>
                <w:spacing w:val="-5"/>
                <w:sz w:val="24"/>
                <w:lang w:val="ru-RU"/>
              </w:rPr>
              <w:t>за</w:t>
            </w:r>
          </w:p>
          <w:p w14:paraId="55EFCA25" w14:textId="77777777" w:rsidR="00A93D3F" w:rsidRPr="00B71887" w:rsidRDefault="00A93D3F" w:rsidP="00C635B7">
            <w:pPr>
              <w:pStyle w:val="TableParagraph"/>
              <w:ind w:left="130" w:right="118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каждый факт </w:t>
            </w:r>
            <w:r w:rsidRPr="00B71887">
              <w:rPr>
                <w:spacing w:val="-2"/>
                <w:sz w:val="24"/>
                <w:lang w:val="ru-RU"/>
              </w:rPr>
              <w:t xml:space="preserve">отсутствия </w:t>
            </w:r>
            <w:r w:rsidRPr="00B71887">
              <w:rPr>
                <w:sz w:val="24"/>
                <w:lang w:val="ru-RU"/>
              </w:rPr>
              <w:t xml:space="preserve">оговорки в </w:t>
            </w:r>
            <w:r w:rsidRPr="00B71887">
              <w:rPr>
                <w:spacing w:val="-2"/>
                <w:sz w:val="24"/>
                <w:lang w:val="ru-RU"/>
              </w:rPr>
              <w:t xml:space="preserve">трудовом договоре лица, замещающего </w:t>
            </w:r>
            <w:proofErr w:type="gramStart"/>
            <w:r w:rsidRPr="00B71887">
              <w:rPr>
                <w:spacing w:val="-2"/>
                <w:sz w:val="24"/>
                <w:lang w:val="ru-RU"/>
              </w:rPr>
              <w:t xml:space="preserve">соответствую </w:t>
            </w:r>
            <w:proofErr w:type="spellStart"/>
            <w:r w:rsidRPr="00B71887">
              <w:rPr>
                <w:spacing w:val="-4"/>
                <w:sz w:val="24"/>
                <w:lang w:val="ru-RU"/>
              </w:rPr>
              <w:t>щую</w:t>
            </w:r>
            <w:proofErr w:type="spellEnd"/>
            <w:proofErr w:type="gramEnd"/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pacing w:val="-2"/>
                <w:sz w:val="24"/>
                <w:lang w:val="ru-RU"/>
              </w:rPr>
              <w:t>должность</w:t>
            </w:r>
          </w:p>
        </w:tc>
        <w:tc>
          <w:tcPr>
            <w:tcW w:w="1701" w:type="dxa"/>
          </w:tcPr>
          <w:p w14:paraId="6B2ADEA8" w14:textId="77777777" w:rsidR="00A93D3F" w:rsidRDefault="00212D78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14:paraId="66ACBE7A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7F12DF02" w14:textId="77777777" w:rsidR="00A93D3F" w:rsidRDefault="00A93D3F" w:rsidP="00A93D3F">
      <w:pPr>
        <w:pStyle w:val="TableParagraph"/>
        <w:jc w:val="center"/>
        <w:rPr>
          <w:sz w:val="24"/>
        </w:rPr>
        <w:sectPr w:rsidR="00A93D3F">
          <w:pgSz w:w="16850" w:h="11910" w:orient="landscape"/>
          <w:pgMar w:top="1100" w:right="425" w:bottom="1100" w:left="850" w:header="0" w:footer="918" w:gutter="0"/>
          <w:cols w:space="720"/>
        </w:sectPr>
      </w:pPr>
    </w:p>
    <w:p w14:paraId="12024764" w14:textId="77777777" w:rsidR="00A93D3F" w:rsidRDefault="00A93D3F" w:rsidP="00A93D3F">
      <w:pPr>
        <w:pStyle w:val="a3"/>
        <w:spacing w:before="3"/>
        <w:rPr>
          <w:sz w:val="2"/>
        </w:rPr>
      </w:pPr>
    </w:p>
    <w:tbl>
      <w:tblPr>
        <w:tblStyle w:val="TableNormal"/>
        <w:tblpPr w:leftFromText="180" w:rightFromText="180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804"/>
        <w:gridCol w:w="993"/>
        <w:gridCol w:w="1847"/>
        <w:gridCol w:w="1701"/>
        <w:gridCol w:w="1985"/>
      </w:tblGrid>
      <w:tr w:rsidR="00A93D3F" w14:paraId="0A71C0A3" w14:textId="77777777" w:rsidTr="00C635B7">
        <w:trPr>
          <w:trHeight w:val="668"/>
        </w:trPr>
        <w:tc>
          <w:tcPr>
            <w:tcW w:w="850" w:type="dxa"/>
          </w:tcPr>
          <w:p w14:paraId="7C797DF3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1.1.12.</w:t>
            </w:r>
          </w:p>
        </w:tc>
        <w:tc>
          <w:tcPr>
            <w:tcW w:w="6804" w:type="dxa"/>
          </w:tcPr>
          <w:p w14:paraId="5BE1BD13" w14:textId="77777777" w:rsidR="00A93D3F" w:rsidRPr="00B71887" w:rsidRDefault="00A93D3F" w:rsidP="00C635B7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Наличие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«горячей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линии»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(«телефона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доверия») по вопросам противодействия коррупции</w:t>
            </w:r>
          </w:p>
        </w:tc>
        <w:tc>
          <w:tcPr>
            <w:tcW w:w="993" w:type="dxa"/>
          </w:tcPr>
          <w:p w14:paraId="7E1F6E05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CCBA25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470DC886" w14:textId="77777777" w:rsidR="00A93D3F" w:rsidRDefault="00212D78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D2A786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3D3F" w14:paraId="662F1218" w14:textId="77777777" w:rsidTr="00C635B7">
        <w:trPr>
          <w:trHeight w:val="275"/>
        </w:trPr>
        <w:tc>
          <w:tcPr>
            <w:tcW w:w="14175" w:type="dxa"/>
            <w:gridSpan w:val="6"/>
            <w:tcBorders>
              <w:right w:val="single" w:sz="4" w:space="0" w:color="auto"/>
            </w:tcBorders>
          </w:tcPr>
          <w:p w14:paraId="48F7D18E" w14:textId="77777777" w:rsidR="00A93D3F" w:rsidRPr="00B71887" w:rsidRDefault="00A93D3F" w:rsidP="00C635B7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 w:rsidRPr="00B71887">
              <w:rPr>
                <w:b/>
                <w:sz w:val="24"/>
                <w:lang w:val="ru-RU"/>
              </w:rPr>
              <w:t>1.2.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Показатели,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отражающие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текущую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деятельность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</w:t>
            </w:r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предупреждению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коррупц</w:t>
            </w:r>
            <w:proofErr w:type="gramStart"/>
            <w:r w:rsidRPr="00B71887">
              <w:rPr>
                <w:b/>
                <w:sz w:val="24"/>
                <w:lang w:val="ru-RU"/>
              </w:rPr>
              <w:t>ии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и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её</w:t>
            </w:r>
            <w:proofErr w:type="gramEnd"/>
            <w:r w:rsidRPr="00B7188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b/>
                <w:spacing w:val="-2"/>
                <w:sz w:val="24"/>
                <w:lang w:val="ru-RU"/>
              </w:rPr>
              <w:t>результаты</w:t>
            </w:r>
          </w:p>
        </w:tc>
      </w:tr>
      <w:tr w:rsidR="00A93D3F" w14:paraId="4AC2F873" w14:textId="77777777" w:rsidTr="00C635B7">
        <w:trPr>
          <w:trHeight w:val="1103"/>
        </w:trPr>
        <w:tc>
          <w:tcPr>
            <w:tcW w:w="850" w:type="dxa"/>
          </w:tcPr>
          <w:p w14:paraId="36D616EF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6804" w:type="dxa"/>
          </w:tcPr>
          <w:p w14:paraId="4E3A9E19" w14:textId="77777777" w:rsidR="00A93D3F" w:rsidRPr="00B71887" w:rsidRDefault="00A93D3F" w:rsidP="00C635B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Мероприятия, включенные в план по предупреждению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 отчетный период, не исполнены или не реализованы в срок</w:t>
            </w:r>
          </w:p>
        </w:tc>
        <w:tc>
          <w:tcPr>
            <w:tcW w:w="2835" w:type="dxa"/>
            <w:gridSpan w:val="2"/>
          </w:tcPr>
          <w:p w14:paraId="39D005AA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- </w:t>
            </w:r>
            <w:r w:rsidRPr="00B71887">
              <w:rPr>
                <w:spacing w:val="-10"/>
                <w:sz w:val="24"/>
                <w:lang w:val="ru-RU"/>
              </w:rPr>
              <w:t>1</w:t>
            </w:r>
          </w:p>
          <w:p w14:paraId="7C7629C3" w14:textId="77777777" w:rsidR="00A93D3F" w:rsidRPr="00B71887" w:rsidRDefault="00A93D3F" w:rsidP="00C635B7">
            <w:pPr>
              <w:pStyle w:val="TableParagraph"/>
              <w:spacing w:line="270" w:lineRule="atLeast"/>
              <w:ind w:left="44" w:right="32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за каждое не исполненное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срок </w:t>
            </w:r>
            <w:r w:rsidRPr="00B71887">
              <w:rPr>
                <w:spacing w:val="-2"/>
                <w:sz w:val="24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14:paraId="5C2D2A54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BBDC888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A93D3F" w14:paraId="51666BB7" w14:textId="77777777" w:rsidTr="00C635B7">
        <w:trPr>
          <w:trHeight w:val="1884"/>
        </w:trPr>
        <w:tc>
          <w:tcPr>
            <w:tcW w:w="850" w:type="dxa"/>
          </w:tcPr>
          <w:p w14:paraId="34C234F6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1.2.2.</w:t>
            </w:r>
          </w:p>
        </w:tc>
        <w:tc>
          <w:tcPr>
            <w:tcW w:w="6804" w:type="dxa"/>
          </w:tcPr>
          <w:p w14:paraId="19768B66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360"/>
              <w:jc w:val="both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Сообщения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заключении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трудового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договора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 бывшим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государственным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или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муниципальным служащим направляются представителю нанимателя (работодателю) государственного (муниципального)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служащего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установленный </w:t>
            </w:r>
            <w:r w:rsidRPr="00B71887">
              <w:rPr>
                <w:spacing w:val="-4"/>
                <w:sz w:val="24"/>
                <w:lang w:val="ru-RU"/>
              </w:rPr>
              <w:t xml:space="preserve">срок </w:t>
            </w:r>
            <w:r w:rsidRPr="00B71887">
              <w:rPr>
                <w:sz w:val="24"/>
                <w:lang w:val="ru-RU"/>
              </w:rPr>
              <w:t>(если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оснований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для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направления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сообщений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не возникало, то ставится максимальный балл)</w:t>
            </w:r>
          </w:p>
        </w:tc>
        <w:tc>
          <w:tcPr>
            <w:tcW w:w="993" w:type="dxa"/>
          </w:tcPr>
          <w:p w14:paraId="73CE8D36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14:paraId="560C438E" w14:textId="77777777" w:rsidR="00A93D3F" w:rsidRPr="00B71887" w:rsidRDefault="00A93D3F" w:rsidP="00C635B7">
            <w:pPr>
              <w:pStyle w:val="TableParagraph"/>
              <w:ind w:left="69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– </w:t>
            </w:r>
            <w:r w:rsidRPr="00B71887">
              <w:rPr>
                <w:spacing w:val="-10"/>
                <w:sz w:val="24"/>
                <w:lang w:val="ru-RU"/>
              </w:rPr>
              <w:t>3</w:t>
            </w:r>
          </w:p>
          <w:p w14:paraId="2F889101" w14:textId="77777777" w:rsidR="00A93D3F" w:rsidRPr="00B71887" w:rsidRDefault="00A93D3F" w:rsidP="00C635B7">
            <w:pPr>
              <w:pStyle w:val="TableParagraph"/>
              <w:spacing w:line="270" w:lineRule="atLeast"/>
              <w:ind w:left="191" w:right="179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за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каждый факт не</w:t>
            </w:r>
          </w:p>
          <w:p w14:paraId="252F94DA" w14:textId="77777777" w:rsidR="00A93D3F" w:rsidRPr="00B71887" w:rsidRDefault="00A93D3F" w:rsidP="00C635B7">
            <w:pPr>
              <w:pStyle w:val="TableParagraph"/>
              <w:spacing w:line="270" w:lineRule="atLeast"/>
              <w:ind w:left="191" w:right="179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>направления сообщения</w:t>
            </w:r>
          </w:p>
        </w:tc>
        <w:tc>
          <w:tcPr>
            <w:tcW w:w="1701" w:type="dxa"/>
          </w:tcPr>
          <w:p w14:paraId="2D6E3F98" w14:textId="77777777" w:rsidR="00A93D3F" w:rsidRDefault="00212D78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14:paraId="798A803C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3D3F" w14:paraId="2031EFE4" w14:textId="77777777" w:rsidTr="00C635B7">
        <w:trPr>
          <w:trHeight w:val="1700"/>
        </w:trPr>
        <w:tc>
          <w:tcPr>
            <w:tcW w:w="850" w:type="dxa"/>
          </w:tcPr>
          <w:p w14:paraId="613F374D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1.2.3.</w:t>
            </w:r>
          </w:p>
        </w:tc>
        <w:tc>
          <w:tcPr>
            <w:tcW w:w="6804" w:type="dxa"/>
          </w:tcPr>
          <w:p w14:paraId="51396D6C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Доля (процентов) лиц, поступивших на работу в организацию,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которыми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работником,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 от общего числа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лиц,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поступивших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работу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организацию </w:t>
            </w:r>
            <w:r w:rsidRPr="00B71887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2835" w:type="dxa"/>
            <w:gridSpan w:val="2"/>
          </w:tcPr>
          <w:p w14:paraId="2327AA05" w14:textId="77777777" w:rsidR="00A93D3F" w:rsidRDefault="00A93D3F" w:rsidP="00C635B7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14:paraId="43B236DE" w14:textId="77777777" w:rsidR="00A93D3F" w:rsidRDefault="00A93D3F" w:rsidP="00C635B7">
            <w:pPr>
              <w:pStyle w:val="TableParagraph"/>
              <w:ind w:left="44" w:righ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%;</w:t>
            </w:r>
          </w:p>
          <w:p w14:paraId="26EFAD34" w14:textId="77777777" w:rsidR="00A93D3F" w:rsidRDefault="00A93D3F" w:rsidP="00C635B7">
            <w:pPr>
              <w:pStyle w:val="TableParagraph"/>
              <w:rPr>
                <w:sz w:val="24"/>
              </w:rPr>
            </w:pPr>
          </w:p>
          <w:p w14:paraId="53D47377" w14:textId="77777777" w:rsidR="00A93D3F" w:rsidRDefault="00A93D3F" w:rsidP="00C635B7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–</w:t>
            </w:r>
          </w:p>
          <w:p w14:paraId="185E7253" w14:textId="77777777" w:rsidR="00A93D3F" w:rsidRDefault="00A93D3F" w:rsidP="00C635B7">
            <w:pPr>
              <w:pStyle w:val="TableParagraph"/>
              <w:ind w:lef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7A54A8AD" w14:textId="77777777" w:rsidR="00A93D3F" w:rsidRDefault="00212D78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14:paraId="1CD7DC7A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93D3F" w14:paraId="0F7382BB" w14:textId="77777777" w:rsidTr="00212D78">
        <w:trPr>
          <w:trHeight w:val="1260"/>
        </w:trPr>
        <w:tc>
          <w:tcPr>
            <w:tcW w:w="850" w:type="dxa"/>
          </w:tcPr>
          <w:p w14:paraId="36CCC0D1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1.2.4.</w:t>
            </w:r>
          </w:p>
        </w:tc>
        <w:tc>
          <w:tcPr>
            <w:tcW w:w="6804" w:type="dxa"/>
          </w:tcPr>
          <w:p w14:paraId="680DD43C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19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Наличие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возможности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получить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консультацию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</w:t>
            </w:r>
            <w:r w:rsidRPr="00B71887">
              <w:rPr>
                <w:spacing w:val="-2"/>
                <w:sz w:val="24"/>
                <w:lang w:val="ru-RU"/>
              </w:rPr>
              <w:t>формы)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7593F87B" w14:textId="77777777" w:rsidR="00A93D3F" w:rsidRDefault="00A93D3F" w:rsidP="00C635B7">
            <w:pPr>
              <w:pStyle w:val="TableParagraph"/>
              <w:ind w:left="20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8B07C19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14:paraId="359596D6" w14:textId="77777777" w:rsidR="00A93D3F" w:rsidRDefault="00212D78" w:rsidP="00C635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14:paraId="46C85BB8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93D3F" w14:paraId="1458FA78" w14:textId="77777777" w:rsidTr="00C635B7">
        <w:trPr>
          <w:trHeight w:val="1260"/>
        </w:trPr>
        <w:tc>
          <w:tcPr>
            <w:tcW w:w="850" w:type="dxa"/>
          </w:tcPr>
          <w:p w14:paraId="5D6AEE17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1.2.5.</w:t>
            </w:r>
          </w:p>
        </w:tc>
        <w:tc>
          <w:tcPr>
            <w:tcW w:w="6804" w:type="dxa"/>
          </w:tcPr>
          <w:p w14:paraId="6A3CBDFF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Доля (процентов) уведомлений о фактах обращения в целях склонения работника организации к совершению коррупционных правонарушений,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которым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подразделением (работником) в функции которых включено предупреждение коррупции, организована соответствующая проверка, от общего числа вышеуказанных уведомлений</w:t>
            </w:r>
          </w:p>
          <w:p w14:paraId="3751D114" w14:textId="77777777" w:rsidR="00A93D3F" w:rsidRPr="00B71887" w:rsidRDefault="00A93D3F" w:rsidP="00C635B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(если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указанные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уведомления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не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поступали,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 ставится максимальный балл)</w:t>
            </w:r>
          </w:p>
        </w:tc>
        <w:tc>
          <w:tcPr>
            <w:tcW w:w="2835" w:type="dxa"/>
            <w:gridSpan w:val="2"/>
          </w:tcPr>
          <w:p w14:paraId="58CEC641" w14:textId="77777777" w:rsidR="00A93D3F" w:rsidRDefault="00A93D3F" w:rsidP="00C635B7">
            <w:pPr>
              <w:pStyle w:val="TableParagraph"/>
              <w:ind w:left="64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14:paraId="0F988B3A" w14:textId="77777777" w:rsidR="00A93D3F" w:rsidRDefault="00A93D3F" w:rsidP="00C635B7">
            <w:pPr>
              <w:pStyle w:val="TableParagraph"/>
              <w:ind w:left="63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  <w:p w14:paraId="6A21DADA" w14:textId="77777777" w:rsidR="00A93D3F" w:rsidRDefault="00A93D3F" w:rsidP="00C635B7">
            <w:pPr>
              <w:pStyle w:val="TableParagraph"/>
              <w:ind w:left="64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%;</w:t>
            </w:r>
          </w:p>
          <w:p w14:paraId="2FD5D289" w14:textId="77777777" w:rsidR="00A93D3F" w:rsidRDefault="00A93D3F" w:rsidP="00C635B7">
            <w:pPr>
              <w:pStyle w:val="TableParagraph"/>
              <w:rPr>
                <w:sz w:val="24"/>
              </w:rPr>
            </w:pPr>
          </w:p>
          <w:p w14:paraId="38FA967B" w14:textId="77777777" w:rsidR="00A93D3F" w:rsidRDefault="00A93D3F" w:rsidP="00C635B7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–</w:t>
            </w:r>
          </w:p>
          <w:p w14:paraId="006BB5D1" w14:textId="77777777" w:rsidR="00A93D3F" w:rsidRDefault="00A93D3F" w:rsidP="00C635B7">
            <w:pPr>
              <w:pStyle w:val="TableParagraph"/>
              <w:ind w:left="44" w:righ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701" w:type="dxa"/>
          </w:tcPr>
          <w:p w14:paraId="3F2AD131" w14:textId="77777777" w:rsidR="00A93D3F" w:rsidRDefault="00212D78" w:rsidP="00C635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985" w:type="dxa"/>
          </w:tcPr>
          <w:p w14:paraId="68A81C77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 w14:paraId="348D7D06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33022832" w14:textId="77777777" w:rsidR="00A93D3F" w:rsidRPr="0076242E" w:rsidRDefault="00A93D3F" w:rsidP="00A93D3F"/>
    <w:p w14:paraId="74CCD7E8" w14:textId="77777777" w:rsidR="00A93D3F" w:rsidRPr="0076242E" w:rsidRDefault="00A93D3F" w:rsidP="00A93D3F"/>
    <w:p w14:paraId="7183E600" w14:textId="77777777" w:rsidR="00A93D3F" w:rsidRPr="0076242E" w:rsidRDefault="00A93D3F" w:rsidP="00A93D3F"/>
    <w:p w14:paraId="6C1B7E9D" w14:textId="77777777" w:rsidR="00A93D3F" w:rsidRPr="0076242E" w:rsidRDefault="00A93D3F" w:rsidP="00A93D3F"/>
    <w:p w14:paraId="75D54D89" w14:textId="77777777" w:rsidR="00A93D3F" w:rsidRPr="0076242E" w:rsidRDefault="00A93D3F" w:rsidP="00A93D3F"/>
    <w:p w14:paraId="130C6E65" w14:textId="77777777" w:rsidR="00A93D3F" w:rsidRPr="0076242E" w:rsidRDefault="00A93D3F" w:rsidP="00A93D3F"/>
    <w:p w14:paraId="5EF3C246" w14:textId="77777777" w:rsidR="00A93D3F" w:rsidRPr="0076242E" w:rsidRDefault="00A93D3F" w:rsidP="00A93D3F"/>
    <w:p w14:paraId="4870F05D" w14:textId="77777777" w:rsidR="00A93D3F" w:rsidRPr="0076242E" w:rsidRDefault="00A93D3F" w:rsidP="00A93D3F"/>
    <w:p w14:paraId="2FC20012" w14:textId="77777777" w:rsidR="00A93D3F" w:rsidRPr="0076242E" w:rsidRDefault="00A93D3F" w:rsidP="00A93D3F"/>
    <w:p w14:paraId="408975AD" w14:textId="77777777" w:rsidR="00A93D3F" w:rsidRPr="0076242E" w:rsidRDefault="00A93D3F" w:rsidP="00A93D3F"/>
    <w:p w14:paraId="74743E18" w14:textId="77777777" w:rsidR="00A93D3F" w:rsidRPr="0076242E" w:rsidRDefault="00A93D3F" w:rsidP="00A93D3F"/>
    <w:p w14:paraId="2A7F0D2A" w14:textId="77777777" w:rsidR="00A93D3F" w:rsidRPr="0076242E" w:rsidRDefault="00A93D3F" w:rsidP="00A93D3F"/>
    <w:p w14:paraId="6728D434" w14:textId="77777777" w:rsidR="00A93D3F" w:rsidRPr="0076242E" w:rsidRDefault="00A93D3F" w:rsidP="00A93D3F"/>
    <w:p w14:paraId="2461C7D4" w14:textId="77777777" w:rsidR="00A93D3F" w:rsidRPr="0076242E" w:rsidRDefault="00A93D3F" w:rsidP="00A93D3F"/>
    <w:p w14:paraId="563BC9EF" w14:textId="77777777" w:rsidR="00A93D3F" w:rsidRPr="0076242E" w:rsidRDefault="00A93D3F" w:rsidP="00A93D3F"/>
    <w:p w14:paraId="4EBEBF53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06BEA368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5A8F6E7F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4B8EF44C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  <w:sectPr w:rsidR="00A93D3F">
          <w:pgSz w:w="16850" w:h="11910" w:orient="landscape"/>
          <w:pgMar w:top="1100" w:right="425" w:bottom="1100" w:left="850" w:header="0" w:footer="918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pPr w:leftFromText="180" w:rightFromText="180" w:vertAnchor="text" w:tblpX="42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709"/>
        <w:gridCol w:w="2126"/>
        <w:gridCol w:w="1564"/>
        <w:gridCol w:w="2126"/>
      </w:tblGrid>
      <w:tr w:rsidR="00A93D3F" w14:paraId="5E456A53" w14:textId="77777777" w:rsidTr="00C635B7">
        <w:trPr>
          <w:trHeight w:val="2466"/>
        </w:trPr>
        <w:tc>
          <w:tcPr>
            <w:tcW w:w="846" w:type="dxa"/>
          </w:tcPr>
          <w:p w14:paraId="463EF29B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1.2.6.</w:t>
            </w:r>
          </w:p>
        </w:tc>
        <w:tc>
          <w:tcPr>
            <w:tcW w:w="6662" w:type="dxa"/>
          </w:tcPr>
          <w:p w14:paraId="77EE0CD5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63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Доля (процентов) работников, замещающих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-опасные должности, ознакомленных с нормативными правовыми актами, локальными правовыми актами организации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сфере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противодействия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</w:p>
          <w:p w14:paraId="026F3022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63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(под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подпись)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от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общего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числа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указанных </w:t>
            </w:r>
            <w:r w:rsidRPr="00B71887">
              <w:rPr>
                <w:spacing w:val="-2"/>
                <w:sz w:val="24"/>
                <w:lang w:val="ru-RU"/>
              </w:rPr>
              <w:t>работнико</w:t>
            </w:r>
            <w:proofErr w:type="gramStart"/>
            <w:r w:rsidRPr="00B71887">
              <w:rPr>
                <w:spacing w:val="-2"/>
                <w:sz w:val="24"/>
                <w:lang w:val="ru-RU"/>
              </w:rPr>
              <w:t>в</w:t>
            </w:r>
            <w:r w:rsidRPr="00B71887">
              <w:rPr>
                <w:sz w:val="24"/>
                <w:lang w:val="ru-RU"/>
              </w:rPr>
              <w:t>(</w:t>
            </w:r>
            <w:proofErr w:type="gramEnd"/>
            <w:r w:rsidRPr="00B71887">
              <w:rPr>
                <w:sz w:val="24"/>
                <w:lang w:val="ru-RU"/>
              </w:rPr>
              <w:t>под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подпись)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от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общего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числа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указанных </w:t>
            </w:r>
            <w:r w:rsidRPr="00B71887">
              <w:rPr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2835" w:type="dxa"/>
            <w:gridSpan w:val="2"/>
          </w:tcPr>
          <w:p w14:paraId="7E96396D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0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642609D4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pacing w:val="-5"/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менее 75 </w:t>
            </w:r>
            <w:r w:rsidRPr="00B71887">
              <w:rPr>
                <w:spacing w:val="-5"/>
                <w:sz w:val="24"/>
                <w:lang w:val="ru-RU"/>
              </w:rPr>
              <w:t>%;</w:t>
            </w:r>
          </w:p>
          <w:p w14:paraId="2253E4E8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0,7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0781586C" w14:textId="77777777" w:rsidR="00A93D3F" w:rsidRPr="00B71887" w:rsidRDefault="00A93D3F" w:rsidP="00C635B7">
            <w:pPr>
              <w:pStyle w:val="TableParagraph"/>
              <w:ind w:left="44" w:right="35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от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75 %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до </w:t>
            </w:r>
            <w:r w:rsidRPr="00B71887">
              <w:rPr>
                <w:spacing w:val="-5"/>
                <w:sz w:val="24"/>
                <w:lang w:val="ru-RU"/>
              </w:rPr>
              <w:t>85</w:t>
            </w:r>
          </w:p>
          <w:p w14:paraId="0829ED4C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pacing w:val="-5"/>
                <w:sz w:val="24"/>
                <w:lang w:val="ru-RU"/>
              </w:rPr>
              <w:t>%;</w:t>
            </w:r>
          </w:p>
          <w:p w14:paraId="4B8129B7" w14:textId="77777777" w:rsidR="00A93D3F" w:rsidRPr="00B71887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  <w:p w14:paraId="352A38A8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1,5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2FCC6371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85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%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2"/>
                <w:sz w:val="24"/>
                <w:lang w:val="ru-RU"/>
              </w:rPr>
              <w:t>более</w:t>
            </w:r>
          </w:p>
        </w:tc>
        <w:tc>
          <w:tcPr>
            <w:tcW w:w="1564" w:type="dxa"/>
          </w:tcPr>
          <w:p w14:paraId="4F0FBACB" w14:textId="77777777" w:rsidR="00A93D3F" w:rsidRDefault="00212D78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126" w:type="dxa"/>
          </w:tcPr>
          <w:p w14:paraId="297DE84C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A93D3F" w14:paraId="6DFDC210" w14:textId="77777777" w:rsidTr="00122A87">
        <w:trPr>
          <w:trHeight w:val="3224"/>
        </w:trPr>
        <w:tc>
          <w:tcPr>
            <w:tcW w:w="846" w:type="dxa"/>
            <w:shd w:val="clear" w:color="auto" w:fill="auto"/>
          </w:tcPr>
          <w:p w14:paraId="280CCD44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1.2.7.</w:t>
            </w:r>
          </w:p>
        </w:tc>
        <w:tc>
          <w:tcPr>
            <w:tcW w:w="6662" w:type="dxa"/>
          </w:tcPr>
          <w:p w14:paraId="0E2B7EC0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Проведение лекций, семинаров и иных обучающих мероприятий с работниками организации,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замещающими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z w:val="24"/>
                <w:lang w:val="ru-RU"/>
              </w:rPr>
              <w:t>коррупционн</w:t>
            </w:r>
            <w:proofErr w:type="gramStart"/>
            <w:r w:rsidRPr="00B71887">
              <w:rPr>
                <w:sz w:val="24"/>
                <w:lang w:val="ru-RU"/>
              </w:rPr>
              <w:t>о</w:t>
            </w:r>
            <w:proofErr w:type="spellEnd"/>
            <w:r w:rsidRPr="00B71887">
              <w:rPr>
                <w:sz w:val="24"/>
                <w:lang w:val="ru-RU"/>
              </w:rPr>
              <w:t>-</w:t>
            </w:r>
            <w:proofErr w:type="gramEnd"/>
            <w:r w:rsidRPr="00B71887">
              <w:rPr>
                <w:sz w:val="24"/>
                <w:lang w:val="ru-RU"/>
              </w:rPr>
              <w:t xml:space="preserve"> опасные должности</w:t>
            </w:r>
          </w:p>
        </w:tc>
        <w:tc>
          <w:tcPr>
            <w:tcW w:w="2835" w:type="dxa"/>
            <w:gridSpan w:val="2"/>
          </w:tcPr>
          <w:p w14:paraId="35AA4572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0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6036FB02" w14:textId="77777777" w:rsidR="00A93D3F" w:rsidRPr="00B71887" w:rsidRDefault="00A93D3F" w:rsidP="00C635B7">
            <w:pPr>
              <w:pStyle w:val="TableParagraph"/>
              <w:ind w:left="44" w:right="32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мероприятия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не </w:t>
            </w:r>
            <w:r w:rsidRPr="00B71887">
              <w:rPr>
                <w:spacing w:val="-2"/>
                <w:sz w:val="24"/>
                <w:lang w:val="ru-RU"/>
              </w:rPr>
              <w:t>проводились;</w:t>
            </w:r>
          </w:p>
          <w:p w14:paraId="38485857" w14:textId="77777777" w:rsidR="00A93D3F" w:rsidRPr="00B71887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  <w:p w14:paraId="4A71C890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0,5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0A2816AE" w14:textId="77777777" w:rsidR="00A93D3F" w:rsidRPr="00B71887" w:rsidRDefault="00A93D3F" w:rsidP="00C635B7">
            <w:pPr>
              <w:pStyle w:val="TableParagraph"/>
              <w:ind w:left="44" w:right="35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проведено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10"/>
                <w:sz w:val="24"/>
                <w:lang w:val="ru-RU"/>
              </w:rPr>
              <w:t>1</w:t>
            </w:r>
          </w:p>
          <w:p w14:paraId="3EFAC6EF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>мероприятие</w:t>
            </w:r>
          </w:p>
          <w:p w14:paraId="35AEA1BB" w14:textId="77777777" w:rsidR="00A93D3F" w:rsidRPr="00B71887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  <w:p w14:paraId="077F53C9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1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3ABDF91F" w14:textId="77777777" w:rsidR="00A93D3F" w:rsidRPr="00B71887" w:rsidRDefault="00A93D3F" w:rsidP="00C635B7">
            <w:pPr>
              <w:pStyle w:val="TableParagraph"/>
              <w:ind w:left="213" w:right="201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проведено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2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и более </w:t>
            </w:r>
            <w:r w:rsidRPr="00B71887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564" w:type="dxa"/>
          </w:tcPr>
          <w:p w14:paraId="250AEF75" w14:textId="77777777" w:rsidR="00A93D3F" w:rsidRPr="00212D78" w:rsidRDefault="00212D78" w:rsidP="00212D7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126" w:type="dxa"/>
          </w:tcPr>
          <w:p w14:paraId="2F912323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3D3F" w14:paraId="0195F5B6" w14:textId="77777777" w:rsidTr="00122A87">
        <w:trPr>
          <w:trHeight w:val="837"/>
        </w:trPr>
        <w:tc>
          <w:tcPr>
            <w:tcW w:w="846" w:type="dxa"/>
            <w:shd w:val="clear" w:color="auto" w:fill="auto"/>
          </w:tcPr>
          <w:p w14:paraId="3B0AE389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1.2.8.</w:t>
            </w:r>
          </w:p>
        </w:tc>
        <w:tc>
          <w:tcPr>
            <w:tcW w:w="6662" w:type="dxa"/>
          </w:tcPr>
          <w:p w14:paraId="2BC7E533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95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Разработка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памяток,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пособий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иных методических материалов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B0949E" w14:textId="77777777" w:rsidR="00A93D3F" w:rsidRDefault="00A93D3F" w:rsidP="00C635B7">
            <w:pPr>
              <w:pStyle w:val="TableParagraph"/>
              <w:ind w:left="20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4248FD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4" w:type="dxa"/>
          </w:tcPr>
          <w:p w14:paraId="54F6F8B6" w14:textId="77777777" w:rsidR="00A93D3F" w:rsidRDefault="00D3719C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126" w:type="dxa"/>
          </w:tcPr>
          <w:p w14:paraId="21B0400D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3D3F" w14:paraId="30342E80" w14:textId="77777777" w:rsidTr="00C635B7">
        <w:trPr>
          <w:trHeight w:val="2077"/>
        </w:trPr>
        <w:tc>
          <w:tcPr>
            <w:tcW w:w="846" w:type="dxa"/>
          </w:tcPr>
          <w:p w14:paraId="7100096D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1.2.9.</w:t>
            </w:r>
          </w:p>
        </w:tc>
        <w:tc>
          <w:tcPr>
            <w:tcW w:w="6662" w:type="dxa"/>
          </w:tcPr>
          <w:p w14:paraId="29769149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направленности,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основанием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для возбуждения которых послужили не материалы подразделения (работника), в функции которого включено предупреждение коррупции</w:t>
            </w:r>
          </w:p>
        </w:tc>
        <w:tc>
          <w:tcPr>
            <w:tcW w:w="2835" w:type="dxa"/>
            <w:gridSpan w:val="2"/>
          </w:tcPr>
          <w:p w14:paraId="44B0781C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– </w:t>
            </w:r>
            <w:r w:rsidRPr="00B71887">
              <w:rPr>
                <w:spacing w:val="-5"/>
                <w:sz w:val="24"/>
                <w:lang w:val="ru-RU"/>
              </w:rPr>
              <w:t>5,</w:t>
            </w:r>
          </w:p>
          <w:p w14:paraId="40FC94CD" w14:textId="77777777" w:rsidR="00A93D3F" w:rsidRPr="00B71887" w:rsidRDefault="00A93D3F" w:rsidP="00C635B7">
            <w:pPr>
              <w:pStyle w:val="TableParagraph"/>
              <w:ind w:left="368" w:right="356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за каждый факт </w:t>
            </w:r>
            <w:r w:rsidRPr="00B71887">
              <w:rPr>
                <w:spacing w:val="-2"/>
                <w:sz w:val="24"/>
                <w:lang w:val="ru-RU"/>
              </w:rPr>
              <w:t xml:space="preserve">возбуждения </w:t>
            </w:r>
            <w:r w:rsidRPr="00B71887">
              <w:rPr>
                <w:sz w:val="24"/>
                <w:lang w:val="ru-RU"/>
              </w:rPr>
              <w:t>уголовного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дела</w:t>
            </w:r>
          </w:p>
        </w:tc>
        <w:tc>
          <w:tcPr>
            <w:tcW w:w="1564" w:type="dxa"/>
          </w:tcPr>
          <w:p w14:paraId="34E55304" w14:textId="77777777" w:rsidR="00A93D3F" w:rsidRDefault="00D3719C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126" w:type="dxa"/>
          </w:tcPr>
          <w:p w14:paraId="5CAE926C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CE8A23D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63A4F1C6" w14:textId="77777777" w:rsidR="00A93D3F" w:rsidRPr="009E7728" w:rsidRDefault="00A93D3F" w:rsidP="00A93D3F"/>
    <w:p w14:paraId="49DC1D2F" w14:textId="77777777" w:rsidR="00A93D3F" w:rsidRPr="009E7728" w:rsidRDefault="00A93D3F" w:rsidP="00A93D3F"/>
    <w:p w14:paraId="1C586F44" w14:textId="77777777" w:rsidR="00A93D3F" w:rsidRPr="009E7728" w:rsidRDefault="00A93D3F" w:rsidP="00A93D3F"/>
    <w:p w14:paraId="07B1395B" w14:textId="77777777" w:rsidR="00A93D3F" w:rsidRPr="009E7728" w:rsidRDefault="00A93D3F" w:rsidP="00A93D3F"/>
    <w:p w14:paraId="34F20DA2" w14:textId="77777777" w:rsidR="00A93D3F" w:rsidRPr="009E7728" w:rsidRDefault="00A93D3F" w:rsidP="00A93D3F"/>
    <w:p w14:paraId="4501D4D2" w14:textId="77777777" w:rsidR="00A93D3F" w:rsidRPr="009E7728" w:rsidRDefault="00A93D3F" w:rsidP="00A93D3F"/>
    <w:p w14:paraId="724E5560" w14:textId="77777777" w:rsidR="00A93D3F" w:rsidRPr="009E7728" w:rsidRDefault="00A93D3F" w:rsidP="00A93D3F"/>
    <w:p w14:paraId="422E42F4" w14:textId="77777777" w:rsidR="00A93D3F" w:rsidRPr="009E7728" w:rsidRDefault="00A93D3F" w:rsidP="00A93D3F"/>
    <w:p w14:paraId="03CB66E2" w14:textId="77777777" w:rsidR="00A93D3F" w:rsidRPr="009E7728" w:rsidRDefault="00A93D3F" w:rsidP="00A93D3F"/>
    <w:p w14:paraId="2D369038" w14:textId="77777777" w:rsidR="00A93D3F" w:rsidRPr="009E7728" w:rsidRDefault="00A93D3F" w:rsidP="00A93D3F"/>
    <w:p w14:paraId="21477CF4" w14:textId="77777777" w:rsidR="00A93D3F" w:rsidRPr="009E7728" w:rsidRDefault="00A93D3F" w:rsidP="00A93D3F"/>
    <w:p w14:paraId="4E91507E" w14:textId="77777777" w:rsidR="00A93D3F" w:rsidRPr="009E7728" w:rsidRDefault="00A93D3F" w:rsidP="00A93D3F"/>
    <w:p w14:paraId="37C9BFED" w14:textId="77777777" w:rsidR="00A93D3F" w:rsidRPr="009E7728" w:rsidRDefault="00A93D3F" w:rsidP="00A93D3F"/>
    <w:p w14:paraId="51D4ABE2" w14:textId="77777777" w:rsidR="00A93D3F" w:rsidRPr="009E7728" w:rsidRDefault="00A93D3F" w:rsidP="00A93D3F"/>
    <w:p w14:paraId="66D2CD33" w14:textId="77777777" w:rsidR="00A93D3F" w:rsidRPr="009E7728" w:rsidRDefault="00A93D3F" w:rsidP="00A93D3F"/>
    <w:p w14:paraId="4016FE09" w14:textId="77777777" w:rsidR="00A93D3F" w:rsidRPr="009E7728" w:rsidRDefault="00A93D3F" w:rsidP="00A93D3F"/>
    <w:p w14:paraId="4D1C774F" w14:textId="77777777" w:rsidR="00A93D3F" w:rsidRPr="009E7728" w:rsidRDefault="00A93D3F" w:rsidP="00A93D3F"/>
    <w:p w14:paraId="5819FBF2" w14:textId="77777777" w:rsidR="00A93D3F" w:rsidRPr="009E7728" w:rsidRDefault="00A93D3F" w:rsidP="00A93D3F"/>
    <w:p w14:paraId="77E3627B" w14:textId="77777777" w:rsidR="00A93D3F" w:rsidRPr="009E7728" w:rsidRDefault="00A93D3F" w:rsidP="00A93D3F"/>
    <w:p w14:paraId="6945F447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3BB941B4" w14:textId="77777777" w:rsidR="00A93D3F" w:rsidRDefault="00A93D3F" w:rsidP="00A93D3F">
      <w:pPr>
        <w:pStyle w:val="TableParagraph"/>
        <w:spacing w:line="270" w:lineRule="atLeast"/>
        <w:jc w:val="center"/>
        <w:rPr>
          <w:sz w:val="24"/>
        </w:rPr>
      </w:pPr>
    </w:p>
    <w:p w14:paraId="4D1A5E2C" w14:textId="77777777" w:rsidR="00A93D3F" w:rsidRDefault="00A93D3F" w:rsidP="00A93D3F">
      <w:pPr>
        <w:pStyle w:val="TableParagraph"/>
        <w:spacing w:line="270" w:lineRule="atLeast"/>
        <w:rPr>
          <w:sz w:val="24"/>
        </w:rPr>
      </w:pPr>
    </w:p>
    <w:p w14:paraId="079B9847" w14:textId="77777777" w:rsidR="00A93D3F" w:rsidRDefault="00A93D3F" w:rsidP="00A93D3F">
      <w:pPr>
        <w:pStyle w:val="TableParagraph"/>
        <w:spacing w:line="270" w:lineRule="atLeast"/>
        <w:rPr>
          <w:sz w:val="24"/>
        </w:rPr>
      </w:pPr>
    </w:p>
    <w:p w14:paraId="772D8A8C" w14:textId="77777777" w:rsidR="00A93D3F" w:rsidRDefault="00A93D3F" w:rsidP="00A93D3F">
      <w:pPr>
        <w:pStyle w:val="TableParagraph"/>
        <w:spacing w:line="270" w:lineRule="atLeast"/>
        <w:rPr>
          <w:sz w:val="24"/>
        </w:rPr>
        <w:sectPr w:rsidR="00A93D3F">
          <w:pgSz w:w="16850" w:h="11910" w:orient="landscape"/>
          <w:pgMar w:top="1100" w:right="425" w:bottom="1100" w:left="850" w:header="0" w:footer="918" w:gutter="0"/>
          <w:cols w:space="720"/>
        </w:sectPr>
      </w:pPr>
      <w:r>
        <w:rPr>
          <w:sz w:val="24"/>
        </w:rPr>
        <w:br w:type="textWrapping" w:clear="all"/>
      </w:r>
    </w:p>
    <w:p w14:paraId="292903E3" w14:textId="77777777" w:rsidR="00A93D3F" w:rsidRDefault="00A93D3F" w:rsidP="00A93D3F">
      <w:pPr>
        <w:pStyle w:val="a3"/>
        <w:spacing w:before="3"/>
        <w:rPr>
          <w:sz w:val="2"/>
        </w:rPr>
      </w:pPr>
    </w:p>
    <w:tbl>
      <w:tblPr>
        <w:tblStyle w:val="TableNormal"/>
        <w:tblpPr w:leftFromText="180" w:rightFromText="180" w:vertAnchor="text" w:tblpX="421" w:tblpY="1"/>
        <w:tblOverlap w:val="never"/>
        <w:tblW w:w="1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6"/>
        <w:gridCol w:w="137"/>
        <w:gridCol w:w="855"/>
        <w:gridCol w:w="75"/>
        <w:gridCol w:w="1768"/>
        <w:gridCol w:w="77"/>
        <w:gridCol w:w="1483"/>
        <w:gridCol w:w="122"/>
        <w:gridCol w:w="2004"/>
      </w:tblGrid>
      <w:tr w:rsidR="00A93D3F" w14:paraId="2DABC0F6" w14:textId="77777777" w:rsidTr="00C635B7">
        <w:trPr>
          <w:trHeight w:val="18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586EC04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1.2.10.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</w:tcPr>
          <w:p w14:paraId="4419130B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B71887">
              <w:rPr>
                <w:sz w:val="24"/>
                <w:lang w:val="ru-RU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общему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количеству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случаев возможности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возникновения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(возникновения) конфликта интересов в организации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FC72AD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0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3FC81CFB" w14:textId="77777777" w:rsidR="00A93D3F" w:rsidRPr="00B71887" w:rsidRDefault="00A93D3F" w:rsidP="00C635B7">
            <w:pPr>
              <w:pStyle w:val="TableParagraph"/>
              <w:ind w:left="44" w:right="35"/>
              <w:jc w:val="center"/>
              <w:rPr>
                <w:spacing w:val="-5"/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менее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90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5"/>
                <w:sz w:val="24"/>
                <w:lang w:val="ru-RU"/>
              </w:rPr>
              <w:t>%;</w:t>
            </w:r>
          </w:p>
          <w:p w14:paraId="7B0CA39E" w14:textId="77777777" w:rsidR="00A93D3F" w:rsidRPr="00B71887" w:rsidRDefault="00A93D3F" w:rsidP="00C635B7">
            <w:pPr>
              <w:pStyle w:val="TableParagraph"/>
              <w:ind w:left="44" w:right="35"/>
              <w:jc w:val="center"/>
              <w:rPr>
                <w:spacing w:val="-5"/>
                <w:sz w:val="24"/>
                <w:lang w:val="ru-RU"/>
              </w:rPr>
            </w:pPr>
          </w:p>
          <w:p w14:paraId="2EEDEDD1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1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78C949DB" w14:textId="77777777" w:rsidR="00A93D3F" w:rsidRPr="00B71887" w:rsidRDefault="00A93D3F" w:rsidP="00C635B7">
            <w:pPr>
              <w:pStyle w:val="TableParagraph"/>
              <w:ind w:left="368" w:right="356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90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%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"/>
                <w:sz w:val="24"/>
                <w:lang w:val="ru-RU"/>
              </w:rPr>
              <w:t xml:space="preserve"> </w:t>
            </w:r>
            <w:r w:rsidRPr="00B71887">
              <w:rPr>
                <w:spacing w:val="-2"/>
                <w:sz w:val="24"/>
                <w:lang w:val="ru-RU"/>
              </w:rPr>
              <w:t>более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35C14" w14:textId="77777777" w:rsidR="00A93D3F" w:rsidRDefault="00C55FDD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05F7B" w14:textId="77777777" w:rsidR="00A93D3F" w:rsidRDefault="00C55FDD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3D3F" w14:paraId="7E33FB3D" w14:textId="77777777" w:rsidTr="00C635B7">
        <w:trPr>
          <w:trHeight w:val="207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1165796" w14:textId="77777777" w:rsidR="00A93D3F" w:rsidRDefault="00A93D3F" w:rsidP="00C635B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1.2.11.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</w:tcPr>
          <w:p w14:paraId="412AF480" w14:textId="77777777" w:rsidR="00A93D3F" w:rsidRPr="00B71887" w:rsidRDefault="00A93D3F" w:rsidP="00C635B7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proofErr w:type="gramStart"/>
            <w:r w:rsidRPr="00B71887">
              <w:rPr>
                <w:sz w:val="24"/>
                <w:lang w:val="ru-RU"/>
              </w:rPr>
              <w:t>Применение мер дисциплинарной ответственности к работнику организации, сообщившему в правоохранительные или иные государственные органы или средства массовой информации о ставших ему известными фактах коррупции, осуществлено с нарушением требований локального правового акта организации об утверждении процедуры защиты работников, сообщивших о коррупционных правонарушениях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деятельности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от формальных и неформальных санкций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F2B8A1" w14:textId="77777777" w:rsidR="00A93D3F" w:rsidRDefault="00A93D3F" w:rsidP="00C635B7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3</w:t>
            </w:r>
          </w:p>
          <w:p w14:paraId="25A1C212" w14:textId="77777777" w:rsidR="00A93D3F" w:rsidRDefault="00A93D3F" w:rsidP="00C635B7">
            <w:pPr>
              <w:pStyle w:val="TableParagraph"/>
              <w:ind w:left="44" w:righ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имеющийся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EEE40" w14:textId="77777777" w:rsidR="00A93D3F" w:rsidRDefault="00C55FDD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6F28D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3D3F" w14:paraId="64157C6C" w14:textId="77777777" w:rsidTr="00C635B7">
        <w:trPr>
          <w:trHeight w:val="2420"/>
        </w:trPr>
        <w:tc>
          <w:tcPr>
            <w:tcW w:w="846" w:type="dxa"/>
            <w:tcBorders>
              <w:top w:val="single" w:sz="4" w:space="0" w:color="auto"/>
            </w:tcBorders>
          </w:tcPr>
          <w:p w14:paraId="2B3A4248" w14:textId="77777777" w:rsidR="00A93D3F" w:rsidRDefault="00A93D3F" w:rsidP="00C635B7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1.2.12.</w:t>
            </w:r>
          </w:p>
        </w:tc>
        <w:tc>
          <w:tcPr>
            <w:tcW w:w="6666" w:type="dxa"/>
            <w:tcBorders>
              <w:top w:val="single" w:sz="4" w:space="0" w:color="auto"/>
            </w:tcBorders>
          </w:tcPr>
          <w:p w14:paraId="750D8604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proofErr w:type="gramStart"/>
            <w:r w:rsidRPr="00B71887">
              <w:rPr>
                <w:sz w:val="24"/>
                <w:lang w:val="ru-RU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актов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предупреждению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22DB3AB2" w14:textId="77777777" w:rsidR="00A93D3F" w:rsidRDefault="00A93D3F" w:rsidP="00C635B7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2</w:t>
            </w:r>
          </w:p>
          <w:p w14:paraId="4F67803A" w14:textId="77777777" w:rsidR="00A93D3F" w:rsidRDefault="00A93D3F" w:rsidP="00C635B7">
            <w:pPr>
              <w:pStyle w:val="TableParagraph"/>
              <w:ind w:left="320" w:right="30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случай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0AF0870" w14:textId="77777777" w:rsidR="00A93D3F" w:rsidRDefault="00C55FDD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5E38295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3D3F" w14:paraId="17837634" w14:textId="77777777" w:rsidTr="00C635B7">
        <w:trPr>
          <w:trHeight w:val="2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532376" w14:textId="77777777" w:rsidR="00A93D3F" w:rsidRDefault="00A93D3F" w:rsidP="00C635B7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1.2.13.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</w:tcPr>
          <w:p w14:paraId="3B8432BF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3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Количество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представлений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прокурора,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</w:t>
            </w:r>
            <w:proofErr w:type="gramStart"/>
            <w:r w:rsidRPr="00B71887">
              <w:rPr>
                <w:sz w:val="24"/>
                <w:lang w:val="ru-RU"/>
              </w:rPr>
              <w:t>по</w:t>
            </w:r>
            <w:proofErr w:type="gramEnd"/>
          </w:p>
          <w:p w14:paraId="599B8ACC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3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результатам </w:t>
            </w:r>
            <w:proofErr w:type="gramStart"/>
            <w:r w:rsidRPr="00B71887">
              <w:rPr>
                <w:sz w:val="24"/>
                <w:lang w:val="ru-RU"/>
              </w:rPr>
              <w:t>рассмотрения</w:t>
            </w:r>
            <w:proofErr w:type="gramEnd"/>
            <w:r w:rsidRPr="00B71887">
              <w:rPr>
                <w:sz w:val="24"/>
                <w:lang w:val="ru-RU"/>
              </w:rPr>
              <w:t xml:space="preserve"> которых представления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прокурора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удовлетворены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28A3E7" w14:textId="77777777" w:rsidR="00A93D3F" w:rsidRDefault="00A93D3F" w:rsidP="00C635B7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2</w:t>
            </w:r>
          </w:p>
          <w:p w14:paraId="1524AF0F" w14:textId="77777777" w:rsidR="00A93D3F" w:rsidRDefault="00A93D3F" w:rsidP="00C635B7">
            <w:pPr>
              <w:pStyle w:val="TableParagraph"/>
              <w:ind w:left="44" w:right="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C99A2" w14:textId="77777777" w:rsidR="00A93D3F" w:rsidRDefault="00C55FDD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EA4C1" w14:textId="77777777" w:rsidR="00A93D3F" w:rsidRDefault="00A93D3F" w:rsidP="00C63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3D3F" w14:paraId="0C1D423C" w14:textId="77777777" w:rsidTr="00C635B7">
        <w:trPr>
          <w:trHeight w:val="412"/>
        </w:trPr>
        <w:tc>
          <w:tcPr>
            <w:tcW w:w="1403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5A668F" w14:textId="77777777" w:rsidR="00A93D3F" w:rsidRPr="00B71887" w:rsidRDefault="00A93D3F" w:rsidP="00C635B7">
            <w:pPr>
              <w:pStyle w:val="TableParagraph"/>
              <w:spacing w:before="54"/>
              <w:ind w:left="21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B71887">
              <w:rPr>
                <w:b/>
                <w:sz w:val="24"/>
                <w:lang w:val="ru-RU"/>
              </w:rPr>
              <w:t>.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Мероприятия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предупреждению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коррупции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при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осуществлении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закупок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товаров</w:t>
            </w:r>
            <w:r w:rsidRPr="00B718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работ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и</w:t>
            </w:r>
            <w:r w:rsidRPr="00B7188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1887">
              <w:rPr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A93D3F" w14:paraId="1DD6400C" w14:textId="77777777" w:rsidTr="00C635B7">
        <w:trPr>
          <w:trHeight w:val="112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9CF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04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205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Наличие должностей, участвующих в процедуре закупок товаров работ и услуг, в перечне </w:t>
            </w:r>
            <w:proofErr w:type="spellStart"/>
            <w:r w:rsidRPr="00B71887">
              <w:rPr>
                <w:sz w:val="24"/>
                <w:lang w:val="ru-RU"/>
              </w:rPr>
              <w:t>коррупционно</w:t>
            </w:r>
            <w:proofErr w:type="spellEnd"/>
            <w:r w:rsidRPr="00B71887">
              <w:rPr>
                <w:sz w:val="24"/>
                <w:lang w:val="ru-RU"/>
              </w:rPr>
              <w:t>-опасных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должностей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39F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B4E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26E" w14:textId="77777777" w:rsidR="00A93D3F" w:rsidRPr="00011C35" w:rsidRDefault="00C55FDD" w:rsidP="00C635B7">
            <w:pPr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A0A9" w14:textId="77777777" w:rsidR="00A93D3F" w:rsidRPr="00011C35" w:rsidRDefault="00A93D3F" w:rsidP="00C635B7">
            <w:pPr>
              <w:jc w:val="center"/>
            </w:pPr>
            <w:r>
              <w:t>2</w:t>
            </w:r>
          </w:p>
        </w:tc>
      </w:tr>
      <w:tr w:rsidR="00A93D3F" w14:paraId="7115174C" w14:textId="77777777" w:rsidTr="00C635B7">
        <w:trPr>
          <w:trHeight w:val="382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F3B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039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договорах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закупку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товаров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услуг используется антикоррупционная оговорка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A17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FBE" w14:textId="77777777" w:rsidR="00A93D3F" w:rsidRPr="00B71887" w:rsidRDefault="00A93D3F" w:rsidP="00C635B7">
            <w:pPr>
              <w:pStyle w:val="TableParagraph"/>
              <w:ind w:left="191" w:right="18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</w:t>
            </w:r>
            <w:r w:rsidRPr="00B71887">
              <w:rPr>
                <w:spacing w:val="-10"/>
                <w:sz w:val="24"/>
                <w:lang w:val="ru-RU"/>
              </w:rPr>
              <w:t>2</w:t>
            </w:r>
          </w:p>
          <w:p w14:paraId="51F38604" w14:textId="77777777" w:rsidR="00A93D3F" w:rsidRPr="00B71887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5"/>
                <w:sz w:val="24"/>
                <w:lang w:val="ru-RU"/>
              </w:rPr>
              <w:t>или</w:t>
            </w:r>
          </w:p>
          <w:p w14:paraId="066937ED" w14:textId="77777777" w:rsidR="00A93D3F" w:rsidRPr="00B71887" w:rsidRDefault="00A93D3F" w:rsidP="00C635B7">
            <w:pPr>
              <w:pStyle w:val="TableParagraph"/>
              <w:ind w:left="109" w:right="96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-0,5 за</w:t>
            </w:r>
            <w:r w:rsidRPr="00B71887">
              <w:rPr>
                <w:spacing w:val="40"/>
                <w:sz w:val="24"/>
                <w:lang w:val="ru-RU"/>
              </w:rPr>
              <w:t xml:space="preserve"> </w:t>
            </w:r>
            <w:r w:rsidRPr="00B71887">
              <w:rPr>
                <w:spacing w:val="-2"/>
                <w:sz w:val="24"/>
                <w:lang w:val="ru-RU"/>
              </w:rPr>
              <w:t xml:space="preserve">каждый </w:t>
            </w:r>
            <w:r w:rsidRPr="00B71887">
              <w:rPr>
                <w:sz w:val="24"/>
                <w:lang w:val="ru-RU"/>
              </w:rPr>
              <w:t xml:space="preserve">договор без </w:t>
            </w:r>
            <w:proofErr w:type="spellStart"/>
            <w:proofErr w:type="gramStart"/>
            <w:r w:rsidRPr="00B71887">
              <w:rPr>
                <w:spacing w:val="-2"/>
                <w:sz w:val="24"/>
                <w:lang w:val="ru-RU"/>
              </w:rPr>
              <w:t>использовани</w:t>
            </w:r>
            <w:proofErr w:type="spellEnd"/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pacing w:val="-10"/>
                <w:sz w:val="24"/>
                <w:lang w:val="ru-RU"/>
              </w:rPr>
              <w:t>я</w:t>
            </w:r>
            <w:proofErr w:type="gramEnd"/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pacing w:val="-2"/>
                <w:sz w:val="24"/>
                <w:lang w:val="ru-RU"/>
              </w:rPr>
              <w:t>антикоррупци</w:t>
            </w:r>
            <w:proofErr w:type="spellEnd"/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pacing w:val="-2"/>
                <w:sz w:val="24"/>
                <w:lang w:val="ru-RU"/>
              </w:rPr>
              <w:t>онной</w:t>
            </w:r>
            <w:proofErr w:type="spellEnd"/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оговорки с </w:t>
            </w:r>
            <w:r w:rsidRPr="00B71887">
              <w:rPr>
                <w:spacing w:val="-2"/>
                <w:sz w:val="24"/>
                <w:lang w:val="ru-RU"/>
              </w:rPr>
              <w:t xml:space="preserve">учетом требования </w:t>
            </w:r>
            <w:proofErr w:type="spellStart"/>
            <w:r w:rsidRPr="00B71887">
              <w:rPr>
                <w:spacing w:val="-2"/>
                <w:sz w:val="24"/>
                <w:lang w:val="ru-RU"/>
              </w:rPr>
              <w:t>законодательс</w:t>
            </w:r>
            <w:proofErr w:type="spellEnd"/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z w:val="24"/>
                <w:lang w:val="ru-RU"/>
              </w:rPr>
              <w:t>тва</w:t>
            </w:r>
            <w:proofErr w:type="spellEnd"/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закупке товаров работ и услуг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4DD" w14:textId="77777777" w:rsidR="00A93D3F" w:rsidRPr="00011C35" w:rsidRDefault="00560030" w:rsidP="00C635B7">
            <w:pPr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9FABD" w14:textId="77777777" w:rsidR="00A93D3F" w:rsidRPr="00011C35" w:rsidRDefault="00A93D3F" w:rsidP="00C635B7">
            <w:pPr>
              <w:jc w:val="center"/>
            </w:pPr>
            <w:r w:rsidRPr="00011C35">
              <w:rPr>
                <w:sz w:val="24"/>
              </w:rPr>
              <w:t>2</w:t>
            </w:r>
          </w:p>
        </w:tc>
      </w:tr>
      <w:tr w:rsidR="00A93D3F" w14:paraId="1F26B020" w14:textId="77777777" w:rsidTr="00C635B7">
        <w:trPr>
          <w:trHeight w:val="15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B5D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943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95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рекомендациями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Министерства труда и социальной защиты Российской </w:t>
            </w:r>
            <w:r w:rsidRPr="00B71887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715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639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3D1" w14:textId="77777777" w:rsidR="00A93D3F" w:rsidRPr="00011C35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0D30" w14:textId="77777777" w:rsidR="00A93D3F" w:rsidRPr="00011C35" w:rsidRDefault="00A93D3F" w:rsidP="00C635B7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A93D3F" w14:paraId="01B77BEB" w14:textId="77777777" w:rsidTr="00C635B7">
        <w:trPr>
          <w:trHeight w:val="125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C41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F08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 организации установлен порядок предоставления и обмена информацией между работниками,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осуществляющими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мероприятия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  закупке товаров, работ и услуг и работниками, осуществляющими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предупреждение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271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F68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0E8" w14:textId="77777777" w:rsidR="00A93D3F" w:rsidRPr="00011C35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AF9A1" w14:textId="77777777" w:rsidR="00A93D3F" w:rsidRPr="00011C35" w:rsidRDefault="00A93D3F" w:rsidP="00C635B7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93D3F" w14:paraId="6E38942E" w14:textId="77777777" w:rsidTr="00C635B7">
        <w:trPr>
          <w:trHeight w:val="141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588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755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закупок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товаров,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работ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8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услуг.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B45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CA4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BBE" w14:textId="77777777" w:rsidR="00A93D3F" w:rsidRPr="00011C35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A02C2" w14:textId="77777777" w:rsidR="00A93D3F" w:rsidRPr="00011C35" w:rsidRDefault="00A93D3F" w:rsidP="00C635B7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93D3F" w14:paraId="1009D1F6" w14:textId="77777777" w:rsidTr="00C635B7">
        <w:trPr>
          <w:trHeight w:val="97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266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2.6.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5EF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 организации сформированы профили работников,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участвующих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закупках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товаров, работ и услуг и профили исполнителей (соисполнителей) контракта.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21E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688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AA3" w14:textId="77777777" w:rsidR="00A93D3F" w:rsidRPr="00E25BB9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487C9" w14:textId="77777777" w:rsidR="00A93D3F" w:rsidRPr="00E25BB9" w:rsidRDefault="00A93D3F" w:rsidP="00C635B7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93D3F" w14:paraId="252B83AB" w14:textId="77777777" w:rsidTr="00122A87">
        <w:trPr>
          <w:trHeight w:val="155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6B9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56E" w14:textId="77777777" w:rsidR="00A93D3F" w:rsidRPr="00B71887" w:rsidRDefault="00A93D3F" w:rsidP="00C635B7">
            <w:pPr>
              <w:pStyle w:val="TableParagraph"/>
              <w:spacing w:line="270" w:lineRule="atLeast"/>
              <w:ind w:left="107" w:right="19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Подразделением (специалистом) организации, в функции которого включено предупреждение коррупции,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не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реже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одного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раза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год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7DA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D8F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7FD" w14:textId="77777777" w:rsidR="00A93D3F" w:rsidRPr="00E25BB9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041DC" w14:textId="77777777" w:rsidR="00A93D3F" w:rsidRPr="00E25BB9" w:rsidRDefault="00A93D3F" w:rsidP="00C635B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A93D3F" w14:paraId="35FE803E" w14:textId="77777777" w:rsidTr="00C635B7">
        <w:trPr>
          <w:trHeight w:val="210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C95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237" w14:textId="77777777" w:rsidR="00A93D3F" w:rsidRPr="00B71887" w:rsidRDefault="00A93D3F" w:rsidP="00C635B7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осуществляется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ежегодный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прокуратуры), содержащих сведения о нарушениях законодательства в сфере закупок товаров, работ и услуг</w:t>
            </w:r>
          </w:p>
          <w:p w14:paraId="61FFF9C3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(в случае отсутствия в отчетном периоде указанных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писем,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ставится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максимальный</w:t>
            </w:r>
            <w:r w:rsidRPr="00B71887">
              <w:rPr>
                <w:spacing w:val="-11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балл)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941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D2A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A32" w14:textId="77777777" w:rsidR="00A93D3F" w:rsidRPr="005E339B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D6668" w14:textId="77777777" w:rsidR="00A93D3F" w:rsidRPr="005E339B" w:rsidRDefault="00A93D3F" w:rsidP="00C635B7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93D3F" w14:paraId="5A3C10A0" w14:textId="77777777" w:rsidTr="00C635B7">
        <w:trPr>
          <w:trHeight w:val="8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9E7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BE4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Использование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специальных программных продуктов для проверки </w:t>
            </w:r>
            <w:r w:rsidRPr="00B71887">
              <w:rPr>
                <w:spacing w:val="-2"/>
                <w:sz w:val="24"/>
                <w:lang w:val="ru-RU"/>
              </w:rPr>
              <w:t>контрагентов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ECE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86B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AED" w14:textId="77777777" w:rsidR="00A93D3F" w:rsidRPr="005E339B" w:rsidRDefault="00560030" w:rsidP="00C635B7">
            <w:pPr>
              <w:jc w:val="center"/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FC242" w14:textId="77777777" w:rsidR="00A93D3F" w:rsidRPr="005E339B" w:rsidRDefault="00A93D3F" w:rsidP="00C635B7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93D3F" w14:paraId="14666F29" w14:textId="77777777" w:rsidTr="00C635B7">
        <w:trPr>
          <w:trHeight w:val="460"/>
        </w:trPr>
        <w:tc>
          <w:tcPr>
            <w:tcW w:w="1403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D56C23D" w14:textId="77777777" w:rsidR="00A93D3F" w:rsidRPr="00B71887" w:rsidRDefault="00A93D3F" w:rsidP="00C635B7">
            <w:pPr>
              <w:pStyle w:val="TableParagraph"/>
              <w:spacing w:before="54"/>
              <w:ind w:left="21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B71887">
              <w:rPr>
                <w:b/>
                <w:sz w:val="24"/>
                <w:lang w:val="ru-RU"/>
              </w:rPr>
              <w:t>.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Обеспечение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информационной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открытости</w:t>
            </w:r>
            <w:r w:rsidRPr="00B7188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деятельности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организации</w:t>
            </w:r>
            <w:r w:rsidRPr="00B7188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по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z w:val="24"/>
                <w:lang w:val="ru-RU"/>
              </w:rPr>
              <w:t>предупреждению</w:t>
            </w:r>
            <w:r w:rsidRPr="00B7188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b/>
                <w:spacing w:val="-2"/>
                <w:sz w:val="24"/>
                <w:lang w:val="ru-RU"/>
              </w:rPr>
              <w:t>коррупции</w:t>
            </w:r>
          </w:p>
        </w:tc>
      </w:tr>
      <w:tr w:rsidR="00A93D3F" w14:paraId="0875915B" w14:textId="77777777" w:rsidTr="00C635B7">
        <w:trPr>
          <w:trHeight w:val="69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8EF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5C7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На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официальном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сайте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сформирован раздел «Противодействие коррупции», простота доступа к которому обеспечивается одним переходом с главной страницы сайта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BAD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3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74210127" w14:textId="77777777" w:rsidR="00A93D3F" w:rsidRPr="00B71887" w:rsidRDefault="00A93D3F" w:rsidP="00C635B7">
            <w:pPr>
              <w:pStyle w:val="TableParagraph"/>
              <w:ind w:left="365" w:right="353" w:hanging="1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 раздел сформирован и необходим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один </w:t>
            </w:r>
            <w:r w:rsidRPr="00B71887">
              <w:rPr>
                <w:spacing w:val="-2"/>
                <w:sz w:val="24"/>
                <w:lang w:val="ru-RU"/>
              </w:rPr>
              <w:t>переход;</w:t>
            </w:r>
          </w:p>
          <w:p w14:paraId="3136360C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7C42E06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1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0C26507C" w14:textId="77777777" w:rsidR="00A93D3F" w:rsidRPr="00B71887" w:rsidRDefault="00A93D3F" w:rsidP="00C635B7">
            <w:pPr>
              <w:pStyle w:val="TableParagraph"/>
              <w:ind w:left="44" w:right="32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 раздел сформирован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и необходимо 2 </w:t>
            </w:r>
            <w:r w:rsidRPr="00B71887">
              <w:rPr>
                <w:spacing w:val="-2"/>
                <w:sz w:val="24"/>
                <w:lang w:val="ru-RU"/>
              </w:rPr>
              <w:t>перехода;</w:t>
            </w:r>
          </w:p>
          <w:p w14:paraId="34EA5048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C16AC94" w14:textId="77777777" w:rsidR="00A93D3F" w:rsidRPr="00B71887" w:rsidRDefault="00A93D3F" w:rsidP="00C635B7">
            <w:pPr>
              <w:pStyle w:val="TableParagraph"/>
              <w:ind w:left="44" w:right="34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0 </w:t>
            </w:r>
            <w:r w:rsidRPr="00B71887">
              <w:rPr>
                <w:spacing w:val="-10"/>
                <w:sz w:val="24"/>
                <w:lang w:val="ru-RU"/>
              </w:rPr>
              <w:t>–</w:t>
            </w:r>
          </w:p>
          <w:p w14:paraId="2CE77C1D" w14:textId="77777777" w:rsidR="00A93D3F" w:rsidRPr="00B71887" w:rsidRDefault="00A93D3F" w:rsidP="00C635B7">
            <w:pPr>
              <w:pStyle w:val="TableParagraph"/>
              <w:ind w:left="44" w:right="32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если раздел не сформирован</w:t>
            </w:r>
            <w:r w:rsidRPr="00B71887">
              <w:rPr>
                <w:spacing w:val="-4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или </w:t>
            </w:r>
            <w:r w:rsidRPr="00B71887">
              <w:rPr>
                <w:sz w:val="24"/>
                <w:lang w:val="ru-RU"/>
              </w:rPr>
              <w:lastRenderedPageBreak/>
              <w:t>необходимо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71887">
              <w:rPr>
                <w:sz w:val="24"/>
                <w:lang w:val="ru-RU"/>
              </w:rPr>
              <w:t>три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 более переходов</w:t>
            </w:r>
            <w:proofErr w:type="gramEnd"/>
            <w:r w:rsidRPr="00B71887">
              <w:rPr>
                <w:sz w:val="24"/>
                <w:lang w:val="ru-RU"/>
              </w:rPr>
              <w:t>;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FEA" w14:textId="77777777" w:rsidR="00A93D3F" w:rsidRDefault="00560030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F382" w14:textId="77777777" w:rsidR="00A93D3F" w:rsidRPr="00322FE1" w:rsidRDefault="00A93D3F" w:rsidP="00C635B7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A93D3F" w14:paraId="1FE81783" w14:textId="77777777" w:rsidTr="00C635B7">
        <w:trPr>
          <w:trHeight w:val="340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C58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CDA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Содержание в подразделе «Нормативные правовые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иные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акты</w:t>
            </w:r>
            <w:r w:rsidRPr="00B71887">
              <w:rPr>
                <w:spacing w:val="-6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сфере</w:t>
            </w:r>
            <w:r w:rsidRPr="00B71887">
              <w:rPr>
                <w:spacing w:val="-7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противодействия коррупции» раздела «Противодействие коррупции» официального сайта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актуальный текст </w:t>
            </w:r>
            <w:r w:rsidRPr="00B71887">
              <w:rPr>
                <w:spacing w:val="-2"/>
                <w:sz w:val="24"/>
                <w:lang w:val="ru-RU"/>
              </w:rPr>
              <w:t>акта.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2EF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1E3" w14:textId="77777777" w:rsidR="00A93D3F" w:rsidRPr="00B71887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10"/>
                <w:sz w:val="24"/>
                <w:lang w:val="ru-RU"/>
              </w:rPr>
              <w:t>0</w:t>
            </w:r>
          </w:p>
          <w:p w14:paraId="044B6D12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CA40994" w14:textId="77777777" w:rsidR="00A93D3F" w:rsidRPr="00B71887" w:rsidRDefault="00A93D3F" w:rsidP="00C635B7">
            <w:pPr>
              <w:pStyle w:val="TableParagraph"/>
              <w:ind w:left="222" w:right="50"/>
              <w:jc w:val="center"/>
              <w:rPr>
                <w:spacing w:val="-4"/>
                <w:sz w:val="24"/>
                <w:lang w:val="ru-RU"/>
              </w:rPr>
            </w:pPr>
            <w:r w:rsidRPr="00B71887">
              <w:rPr>
                <w:spacing w:val="-4"/>
                <w:sz w:val="24"/>
                <w:lang w:val="ru-RU"/>
              </w:rPr>
              <w:t>или</w:t>
            </w:r>
          </w:p>
          <w:p w14:paraId="1C105BE4" w14:textId="77777777" w:rsidR="00A93D3F" w:rsidRPr="00B71887" w:rsidRDefault="00A93D3F" w:rsidP="00C635B7">
            <w:pPr>
              <w:pStyle w:val="TableParagraph"/>
              <w:ind w:left="222" w:right="50"/>
              <w:jc w:val="center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минус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0,5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71887">
              <w:rPr>
                <w:sz w:val="24"/>
                <w:lang w:val="ru-RU"/>
              </w:rPr>
              <w:t>за</w:t>
            </w:r>
            <w:proofErr w:type="gramEnd"/>
          </w:p>
          <w:p w14:paraId="3AA20D99" w14:textId="77777777" w:rsidR="00A93D3F" w:rsidRPr="00B71887" w:rsidRDefault="00A93D3F" w:rsidP="00C635B7">
            <w:pPr>
              <w:pStyle w:val="TableParagraph"/>
              <w:ind w:left="141" w:right="129" w:hanging="1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 xml:space="preserve">каждый </w:t>
            </w:r>
            <w:proofErr w:type="spellStart"/>
            <w:proofErr w:type="gramStart"/>
            <w:r w:rsidRPr="00B71887">
              <w:rPr>
                <w:spacing w:val="-2"/>
                <w:sz w:val="24"/>
                <w:lang w:val="ru-RU"/>
              </w:rPr>
              <w:t>отсутствующ</w:t>
            </w:r>
            <w:proofErr w:type="spellEnd"/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71887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B71887">
              <w:rPr>
                <w:sz w:val="24"/>
                <w:lang w:val="ru-RU"/>
              </w:rPr>
              <w:t xml:space="preserve"> акт или</w:t>
            </w:r>
          </w:p>
          <w:p w14:paraId="75F08344" w14:textId="77777777" w:rsidR="00A93D3F" w:rsidRPr="00B71887" w:rsidRDefault="00A93D3F" w:rsidP="00C635B7">
            <w:pPr>
              <w:pStyle w:val="TableParagraph"/>
              <w:ind w:left="141" w:right="129" w:hanging="1"/>
              <w:jc w:val="center"/>
              <w:rPr>
                <w:spacing w:val="-2"/>
                <w:sz w:val="24"/>
                <w:lang w:val="ru-RU"/>
              </w:rPr>
            </w:pPr>
            <w:r w:rsidRPr="00B71887">
              <w:rPr>
                <w:spacing w:val="-4"/>
                <w:sz w:val="24"/>
                <w:lang w:val="ru-RU"/>
              </w:rPr>
              <w:t xml:space="preserve">акт, </w:t>
            </w:r>
            <w:r w:rsidRPr="00B71887">
              <w:rPr>
                <w:spacing w:val="-2"/>
                <w:sz w:val="24"/>
                <w:lang w:val="ru-RU"/>
              </w:rPr>
              <w:t>размещенный</w:t>
            </w:r>
          </w:p>
          <w:p w14:paraId="26E8BBFE" w14:textId="77777777" w:rsidR="00A93D3F" w:rsidRPr="00B71887" w:rsidRDefault="00A93D3F" w:rsidP="00C635B7">
            <w:pPr>
              <w:pStyle w:val="TableParagraph"/>
              <w:ind w:left="141" w:right="129" w:hanging="1"/>
              <w:jc w:val="center"/>
              <w:rPr>
                <w:spacing w:val="-10"/>
                <w:sz w:val="24"/>
                <w:lang w:val="ru-RU"/>
              </w:rPr>
            </w:pPr>
            <w:r w:rsidRPr="00B71887">
              <w:rPr>
                <w:spacing w:val="-10"/>
                <w:sz w:val="24"/>
                <w:lang w:val="ru-RU"/>
              </w:rPr>
              <w:t>в</w:t>
            </w:r>
          </w:p>
          <w:p w14:paraId="4980D584" w14:textId="77777777" w:rsidR="00A93D3F" w:rsidRPr="00B71887" w:rsidRDefault="00A93D3F" w:rsidP="00C635B7">
            <w:pPr>
              <w:pStyle w:val="TableParagraph"/>
              <w:ind w:left="141" w:right="129" w:hanging="1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>неактуальной редакции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56A" w14:textId="77777777" w:rsidR="00A93D3F" w:rsidRDefault="00560030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92E5" w14:textId="77777777" w:rsidR="00A93D3F" w:rsidRPr="00322FE1" w:rsidRDefault="00A93D3F" w:rsidP="00C635B7">
            <w:pPr>
              <w:jc w:val="center"/>
            </w:pPr>
            <w:r w:rsidRPr="00322FE1">
              <w:rPr>
                <w:sz w:val="24"/>
              </w:rPr>
              <w:t>5</w:t>
            </w:r>
          </w:p>
        </w:tc>
      </w:tr>
      <w:tr w:rsidR="00A93D3F" w14:paraId="54A13243" w14:textId="77777777" w:rsidTr="00C635B7">
        <w:trPr>
          <w:trHeight w:val="23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889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F3C" w14:textId="77777777" w:rsidR="00A93D3F" w:rsidRPr="00B71887" w:rsidRDefault="00A93D3F" w:rsidP="00C635B7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Сведения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среднемесячной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заработной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плате руководителя организации, заместителей   руководителя организации и главного бухгалтера организации представлены в органы власти, органы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местного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самоуправления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для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размещения на официальном сайте органа.</w:t>
            </w:r>
          </w:p>
          <w:p w14:paraId="614914DD" w14:textId="77777777" w:rsidR="00A93D3F" w:rsidRDefault="00A93D3F" w:rsidP="00C635B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B71887">
              <w:rPr>
                <w:sz w:val="24"/>
                <w:lang w:val="ru-RU"/>
              </w:rPr>
              <w:t>При наличии решения органа власти, органа местного самоуправления указанные сведения размещены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официальном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сайте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proofErr w:type="gramStart"/>
            <w:r w:rsidRPr="00B71887">
              <w:rPr>
                <w:sz w:val="24"/>
                <w:lang w:val="ru-RU"/>
              </w:rPr>
              <w:t>.</w:t>
            </w:r>
            <w:proofErr w:type="gramEnd"/>
            <w:r w:rsidRPr="00B7188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татья</w:t>
            </w:r>
            <w:proofErr w:type="spellEnd"/>
            <w:r>
              <w:rPr>
                <w:sz w:val="24"/>
              </w:rPr>
              <w:t xml:space="preserve"> 349.5 ТК РФ)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AD8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447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92B" w14:textId="77777777" w:rsidR="00A93D3F" w:rsidRDefault="00560030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9DB5B" w14:textId="77777777" w:rsidR="00A93D3F" w:rsidRPr="00322FE1" w:rsidRDefault="00A93D3F" w:rsidP="00C635B7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A93D3F" w14:paraId="036D7EC3" w14:textId="77777777" w:rsidTr="00C635B7">
        <w:trPr>
          <w:trHeight w:val="23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603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A7B" w14:textId="77777777" w:rsidR="00A93D3F" w:rsidRPr="00B71887" w:rsidRDefault="00A93D3F" w:rsidP="00C635B7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Содержание в разделе «Противодействие коррупции» официального сайта организации гиперссылки, при переходе по которой осуществляется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доступ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подразделу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«Обращения граждан», </w:t>
            </w:r>
            <w:proofErr w:type="gramStart"/>
            <w:r w:rsidRPr="00B71887">
              <w:rPr>
                <w:sz w:val="24"/>
                <w:lang w:val="ru-RU"/>
              </w:rPr>
              <w:t>включающему</w:t>
            </w:r>
            <w:proofErr w:type="gramEnd"/>
            <w:r w:rsidRPr="00B71887">
              <w:rPr>
                <w:sz w:val="24"/>
                <w:lang w:val="ru-RU"/>
              </w:rPr>
              <w:t xml:space="preserve"> в том числе информацию о:</w:t>
            </w:r>
          </w:p>
          <w:p w14:paraId="7DD08EE8" w14:textId="77777777" w:rsidR="00A93D3F" w:rsidRPr="00B71887" w:rsidRDefault="00A93D3F" w:rsidP="00C635B7">
            <w:pPr>
              <w:pStyle w:val="TableParagraph"/>
              <w:ind w:left="107" w:firstLine="413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нормативном правовом </w:t>
            </w:r>
            <w:proofErr w:type="gramStart"/>
            <w:r w:rsidRPr="00B71887">
              <w:rPr>
                <w:sz w:val="24"/>
                <w:lang w:val="ru-RU"/>
              </w:rPr>
              <w:t>акте</w:t>
            </w:r>
            <w:proofErr w:type="gramEnd"/>
            <w:r w:rsidRPr="00B71887">
              <w:rPr>
                <w:sz w:val="24"/>
                <w:lang w:val="ru-RU"/>
              </w:rPr>
              <w:t>, регламентирующем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порядок</w:t>
            </w:r>
            <w:r w:rsidRPr="00B71887">
              <w:rPr>
                <w:spacing w:val="-15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рассмотрения обращений граждан;</w:t>
            </w:r>
          </w:p>
          <w:p w14:paraId="45074C66" w14:textId="77777777" w:rsidR="00A93D3F" w:rsidRPr="00B71887" w:rsidRDefault="00A93D3F" w:rsidP="00C635B7">
            <w:pPr>
              <w:pStyle w:val="TableParagraph"/>
              <w:ind w:left="107" w:right="195" w:firstLine="413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форме обратной связи, адреса для направления письменных обращений и иных обращений, для направления информации о фактах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коррупции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или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нарушениях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работниками организации антикоррупционного законодательства и локальных правовых актов </w:t>
            </w:r>
            <w:r w:rsidRPr="00B71887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11B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0A8" w14:textId="77777777" w:rsidR="00A93D3F" w:rsidRDefault="00A93D3F" w:rsidP="00C635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3CB" w14:textId="77777777" w:rsidR="00A93D3F" w:rsidRDefault="00560030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B38C4" w14:textId="77777777" w:rsidR="00A93D3F" w:rsidRPr="00322FE1" w:rsidRDefault="00A93D3F" w:rsidP="00C635B7">
            <w:pPr>
              <w:jc w:val="center"/>
            </w:pPr>
            <w:r>
              <w:rPr>
                <w:sz w:val="24"/>
              </w:rPr>
              <w:t>2</w:t>
            </w:r>
          </w:p>
        </w:tc>
      </w:tr>
      <w:tr w:rsidR="00A93D3F" w14:paraId="321D138F" w14:textId="77777777" w:rsidTr="00C635B7">
        <w:trPr>
          <w:trHeight w:val="23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43A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3.5.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030" w14:textId="77777777" w:rsidR="00A93D3F" w:rsidRPr="00B71887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В разделе «Противодействие коррупции» официального</w:t>
            </w:r>
            <w:r w:rsidRPr="00B71887">
              <w:rPr>
                <w:spacing w:val="-1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сайта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</w:t>
            </w:r>
            <w:r w:rsidRPr="00B71887">
              <w:rPr>
                <w:spacing w:val="-13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отражена </w:t>
            </w:r>
            <w:r w:rsidRPr="00B71887">
              <w:rPr>
                <w:spacing w:val="-2"/>
                <w:sz w:val="24"/>
                <w:lang w:val="ru-RU"/>
              </w:rPr>
              <w:t>информация:</w:t>
            </w:r>
          </w:p>
          <w:p w14:paraId="6BF63756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  - о</w:t>
            </w:r>
            <w:r w:rsidRPr="00B71887">
              <w:rPr>
                <w:spacing w:val="-2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«телефоне </w:t>
            </w:r>
            <w:r w:rsidRPr="00B71887">
              <w:rPr>
                <w:spacing w:val="-2"/>
                <w:sz w:val="24"/>
                <w:lang w:val="ru-RU"/>
              </w:rPr>
              <w:t>доверия»,</w:t>
            </w:r>
          </w:p>
          <w:p w14:paraId="5FB5DFA4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spacing w:line="270" w:lineRule="atLeast"/>
              <w:ind w:left="213" w:right="504" w:hanging="28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   - </w:t>
            </w:r>
            <w:proofErr w:type="gramStart"/>
            <w:r w:rsidRPr="00B71887">
              <w:rPr>
                <w:sz w:val="24"/>
                <w:lang w:val="ru-RU"/>
              </w:rPr>
              <w:t>работнике</w:t>
            </w:r>
            <w:proofErr w:type="gramEnd"/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организации,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в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функции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которого включено предупреждение коррупции, с указанием его рабочего телефона, рабочей электронной почты и периодов работы,</w:t>
            </w:r>
          </w:p>
          <w:p w14:paraId="5F518B17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ind w:left="213" w:right="293" w:hanging="213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 xml:space="preserve">  - об органе власти, органе самоуправления, осуществляющем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B71887">
              <w:rPr>
                <w:sz w:val="24"/>
                <w:lang w:val="ru-RU"/>
              </w:rPr>
              <w:t>контроль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за</w:t>
            </w:r>
            <w:proofErr w:type="gramEnd"/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деятельностью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 предупреждению коррупции в организации;</w:t>
            </w:r>
          </w:p>
          <w:p w14:paraId="5651DC80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ind w:left="213" w:right="12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 о правоохранительных органах, осуществляющих противодействие коррупции на территории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дислокации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организации,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указанием их телефонов, почтовых адресов и адресов электронной почты;</w:t>
            </w:r>
          </w:p>
          <w:p w14:paraId="1D8510F7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ind w:left="213" w:right="12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 об органах прокуратуры Ростовской области, осуществляющих свою деятельность на территории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дислокации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организации,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указанием их телефонов, почтовых адресов и адресов электронной почты;</w:t>
            </w:r>
          </w:p>
          <w:p w14:paraId="14E88DE1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ind w:left="213" w:right="47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 информация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мероприятиях,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проведенных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в организации по вопросам предупреждения </w:t>
            </w:r>
            <w:r w:rsidRPr="00B71887">
              <w:rPr>
                <w:spacing w:val="-2"/>
                <w:sz w:val="24"/>
                <w:lang w:val="ru-RU"/>
              </w:rPr>
              <w:t>коррупции;</w:t>
            </w:r>
          </w:p>
          <w:p w14:paraId="3897A26B" w14:textId="77777777" w:rsidR="00A93D3F" w:rsidRPr="00B71887" w:rsidRDefault="00A93D3F" w:rsidP="00C635B7">
            <w:pPr>
              <w:pStyle w:val="TableParagraph"/>
              <w:tabs>
                <w:tab w:val="left" w:pos="287"/>
              </w:tabs>
              <w:spacing w:line="270" w:lineRule="atLeast"/>
              <w:ind w:left="213" w:right="504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- формы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уведомлений,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обращений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6C2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9AE" w14:textId="77777777" w:rsidR="00A93D3F" w:rsidRPr="00B71887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B71887">
              <w:rPr>
                <w:spacing w:val="-10"/>
                <w:sz w:val="24"/>
                <w:lang w:val="ru-RU"/>
              </w:rPr>
              <w:t>0</w:t>
            </w:r>
          </w:p>
          <w:p w14:paraId="079BE3D0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27F4FC0" w14:textId="77777777" w:rsidR="00A93D3F" w:rsidRPr="00B71887" w:rsidRDefault="00A93D3F" w:rsidP="00C635B7">
            <w:pPr>
              <w:pStyle w:val="TableParagraph"/>
              <w:ind w:left="314" w:right="302"/>
              <w:jc w:val="center"/>
              <w:rPr>
                <w:sz w:val="24"/>
                <w:lang w:val="ru-RU"/>
              </w:rPr>
            </w:pPr>
            <w:r w:rsidRPr="00B71887">
              <w:rPr>
                <w:spacing w:val="-4"/>
                <w:sz w:val="24"/>
                <w:lang w:val="ru-RU"/>
              </w:rPr>
              <w:t>или</w:t>
            </w:r>
            <w:r w:rsidRPr="00B71887">
              <w:rPr>
                <w:spacing w:val="8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минус 0,5 за</w:t>
            </w:r>
            <w:r w:rsidRPr="00B71887">
              <w:rPr>
                <w:spacing w:val="-2"/>
                <w:sz w:val="24"/>
                <w:lang w:val="ru-RU"/>
              </w:rPr>
              <w:t xml:space="preserve"> каждую</w:t>
            </w:r>
          </w:p>
          <w:p w14:paraId="69231A2A" w14:textId="77777777" w:rsidR="00A93D3F" w:rsidRPr="00B71887" w:rsidRDefault="00A93D3F" w:rsidP="00C635B7">
            <w:pPr>
              <w:pStyle w:val="TableParagraph"/>
              <w:spacing w:line="270" w:lineRule="atLeast"/>
              <w:ind w:left="63" w:right="53"/>
              <w:jc w:val="center"/>
              <w:rPr>
                <w:sz w:val="24"/>
                <w:lang w:val="ru-RU"/>
              </w:rPr>
            </w:pPr>
            <w:r w:rsidRPr="00B71887">
              <w:rPr>
                <w:spacing w:val="-2"/>
                <w:sz w:val="24"/>
                <w:lang w:val="ru-RU"/>
              </w:rPr>
              <w:t>отсутствующ</w:t>
            </w:r>
            <w:r w:rsidRPr="00B71887">
              <w:rPr>
                <w:spacing w:val="-6"/>
                <w:sz w:val="24"/>
                <w:lang w:val="ru-RU"/>
              </w:rPr>
              <w:t xml:space="preserve">ую </w:t>
            </w:r>
            <w:r w:rsidRPr="00B71887">
              <w:rPr>
                <w:spacing w:val="-2"/>
                <w:sz w:val="24"/>
                <w:lang w:val="ru-RU"/>
              </w:rPr>
              <w:t>информацию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DEB" w14:textId="77777777" w:rsidR="00A93D3F" w:rsidRDefault="00E84FD9" w:rsidP="00C635B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  <w:p w14:paraId="2B157FC5" w14:textId="77777777" w:rsidR="00E84FD9" w:rsidRDefault="00E84FD9" w:rsidP="00C635B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602A" w14:textId="77777777" w:rsidR="00A93D3F" w:rsidRPr="00322FE1" w:rsidRDefault="00A93D3F" w:rsidP="00C635B7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A93D3F" w14:paraId="724113D4" w14:textId="77777777" w:rsidTr="00C635B7">
        <w:trPr>
          <w:trHeight w:val="23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28CC" w14:textId="77777777" w:rsidR="00A93D3F" w:rsidRDefault="00A93D3F" w:rsidP="00C635B7">
            <w:pPr>
              <w:pStyle w:val="TableParagraph"/>
              <w:ind w:left="10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D768" w14:textId="77777777" w:rsidR="00A93D3F" w:rsidRPr="008F6DFF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Наличие</w:t>
            </w:r>
            <w:r w:rsidRPr="008F6DFF">
              <w:rPr>
                <w:spacing w:val="-9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в</w:t>
            </w:r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организации</w:t>
            </w:r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стенда,</w:t>
            </w:r>
            <w:r w:rsidRPr="008F6DFF">
              <w:rPr>
                <w:spacing w:val="-9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 xml:space="preserve">отражающего актуальные вопросы по предупреждению </w:t>
            </w:r>
            <w:r w:rsidRPr="008F6DFF">
              <w:rPr>
                <w:spacing w:val="-2"/>
                <w:sz w:val="24"/>
                <w:lang w:val="ru-RU"/>
              </w:rPr>
              <w:t>коррупции:</w:t>
            </w:r>
          </w:p>
          <w:p w14:paraId="58DD5439" w14:textId="77777777" w:rsidR="00A93D3F" w:rsidRPr="008F6DFF" w:rsidRDefault="00A93D3F" w:rsidP="00C635B7">
            <w:pPr>
              <w:pStyle w:val="TableParagraph"/>
              <w:ind w:left="107" w:firstLine="272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информация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о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нормативных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правовых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актах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и локальных правовых актах организации в сфере противодействия коррупции;</w:t>
            </w:r>
          </w:p>
          <w:p w14:paraId="3DF4E553" w14:textId="77777777" w:rsidR="00A93D3F" w:rsidRPr="008F6DFF" w:rsidRDefault="00A93D3F" w:rsidP="00C635B7">
            <w:pPr>
              <w:pStyle w:val="TableParagraph"/>
              <w:ind w:left="107" w:right="139" w:firstLine="272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форма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обратной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связи,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адреса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для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организации;</w:t>
            </w:r>
          </w:p>
          <w:p w14:paraId="770E7A17" w14:textId="77777777" w:rsidR="00A93D3F" w:rsidRPr="008F6DFF" w:rsidRDefault="00A93D3F" w:rsidP="00C635B7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580" w14:textId="77777777" w:rsidR="00A93D3F" w:rsidRPr="008F6DFF" w:rsidRDefault="00A93D3F" w:rsidP="00C635B7">
            <w:pPr>
              <w:pStyle w:val="TableParagraph"/>
              <w:ind w:left="1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DC5" w14:textId="77777777" w:rsidR="00A93D3F" w:rsidRPr="008F6DFF" w:rsidRDefault="00A93D3F" w:rsidP="00C635B7">
            <w:pPr>
              <w:pStyle w:val="TableParagraph"/>
              <w:ind w:left="9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E0" w14:textId="77777777" w:rsidR="00A93D3F" w:rsidRPr="008F6DFF" w:rsidRDefault="00560030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5B0EB" w14:textId="77777777" w:rsidR="00A93D3F" w:rsidRPr="008F6DFF" w:rsidRDefault="00A93D3F" w:rsidP="00C635B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93D3F" w14:paraId="72E984FE" w14:textId="77777777" w:rsidTr="00C635B7">
        <w:trPr>
          <w:trHeight w:val="395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61D" w14:textId="77777777" w:rsidR="00A93D3F" w:rsidRDefault="00A93D3F" w:rsidP="00C635B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82C" w14:textId="77777777" w:rsidR="00A93D3F" w:rsidRPr="008F6DFF" w:rsidRDefault="00A93D3F" w:rsidP="00C635B7">
            <w:pPr>
              <w:pStyle w:val="TableParagraph"/>
              <w:spacing w:line="256" w:lineRule="exact"/>
              <w:ind w:left="520"/>
              <w:rPr>
                <w:spacing w:val="-2"/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 xml:space="preserve"> «телефон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pacing w:val="-2"/>
                <w:sz w:val="24"/>
                <w:lang w:val="ru-RU"/>
              </w:rPr>
              <w:t>доверия»;</w:t>
            </w:r>
          </w:p>
          <w:p w14:paraId="1E571719" w14:textId="77777777" w:rsidR="00A93D3F" w:rsidRPr="008F6DFF" w:rsidRDefault="00A93D3F" w:rsidP="00C635B7">
            <w:pPr>
              <w:pStyle w:val="TableParagraph"/>
              <w:ind w:left="107" w:right="195" w:firstLine="413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</w:t>
            </w:r>
            <w:r w:rsidRPr="008F6DFF">
              <w:rPr>
                <w:spacing w:val="-7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электронной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почты</w:t>
            </w:r>
            <w:r w:rsidRPr="008F6DFF">
              <w:rPr>
                <w:spacing w:val="-7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и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периодов</w:t>
            </w:r>
            <w:r w:rsidRPr="008F6DFF">
              <w:rPr>
                <w:spacing w:val="-8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работы,</w:t>
            </w:r>
          </w:p>
          <w:p w14:paraId="0E1DECE2" w14:textId="77777777" w:rsidR="00A93D3F" w:rsidRPr="008F6DFF" w:rsidRDefault="00A93D3F" w:rsidP="00C635B7">
            <w:pPr>
              <w:pStyle w:val="TableParagraph"/>
              <w:ind w:left="107" w:firstLine="413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об органе власти, органе самоуправления, осуществляющем</w:t>
            </w:r>
            <w:r w:rsidRPr="008F6DFF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F6DFF">
              <w:rPr>
                <w:sz w:val="24"/>
                <w:lang w:val="ru-RU"/>
              </w:rPr>
              <w:t>контроль</w:t>
            </w:r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за</w:t>
            </w:r>
            <w:proofErr w:type="gramEnd"/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деятельностью</w:t>
            </w:r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по предупреждению коррупции в организации;</w:t>
            </w:r>
          </w:p>
          <w:p w14:paraId="2D154290" w14:textId="77777777" w:rsidR="00A93D3F" w:rsidRPr="008F6DFF" w:rsidRDefault="00A93D3F" w:rsidP="00C635B7">
            <w:pPr>
              <w:pStyle w:val="TableParagraph"/>
              <w:ind w:left="107" w:firstLine="413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о правоохранительных органах, осуществляющих противодействие коррупции на территории</w:t>
            </w:r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дислокации</w:t>
            </w:r>
            <w:r w:rsidRPr="008F6DFF">
              <w:rPr>
                <w:spacing w:val="-10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организации,</w:t>
            </w:r>
            <w:r w:rsidRPr="008F6DFF">
              <w:rPr>
                <w:spacing w:val="-9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с</w:t>
            </w:r>
            <w:r w:rsidRPr="008F6DFF">
              <w:rPr>
                <w:spacing w:val="-9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указанием их телефонов, почтовых адресов и адресов электронной почты;</w:t>
            </w:r>
          </w:p>
          <w:p w14:paraId="23A76B73" w14:textId="77777777" w:rsidR="00A93D3F" w:rsidRPr="00B71887" w:rsidRDefault="00A93D3F" w:rsidP="00C635B7">
            <w:pPr>
              <w:pStyle w:val="TableParagraph"/>
              <w:spacing w:line="256" w:lineRule="exact"/>
              <w:ind w:left="520"/>
              <w:rPr>
                <w:sz w:val="24"/>
                <w:lang w:val="ru-RU"/>
              </w:rPr>
            </w:pPr>
            <w:r w:rsidRPr="00B71887">
              <w:rPr>
                <w:sz w:val="24"/>
                <w:lang w:val="ru-RU"/>
              </w:rPr>
              <w:t>формы и образцы обращений, заявлений, связанных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с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деятельностью</w:t>
            </w:r>
            <w:r w:rsidRPr="00B71887">
              <w:rPr>
                <w:spacing w:val="-10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>по</w:t>
            </w:r>
            <w:r w:rsidRPr="00B71887">
              <w:rPr>
                <w:spacing w:val="-9"/>
                <w:sz w:val="24"/>
                <w:lang w:val="ru-RU"/>
              </w:rPr>
              <w:t xml:space="preserve"> </w:t>
            </w:r>
            <w:r w:rsidRPr="00B71887">
              <w:rPr>
                <w:sz w:val="24"/>
                <w:lang w:val="ru-RU"/>
              </w:rPr>
              <w:t xml:space="preserve">предупреждению </w:t>
            </w:r>
            <w:r w:rsidRPr="00B71887">
              <w:rPr>
                <w:spacing w:val="-2"/>
                <w:sz w:val="24"/>
                <w:lang w:val="ru-RU"/>
              </w:rPr>
              <w:t>коррупции.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C26" w14:textId="77777777" w:rsidR="00A93D3F" w:rsidRPr="00A93D3F" w:rsidRDefault="00A93D3F" w:rsidP="00C635B7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1AF" w14:textId="77777777" w:rsidR="00A93D3F" w:rsidRPr="00A93D3F" w:rsidRDefault="00A93D3F" w:rsidP="00C635B7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549" w14:textId="77777777" w:rsidR="00A93D3F" w:rsidRPr="00B71887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D0BC5" w14:textId="77777777" w:rsidR="00A93D3F" w:rsidRPr="00B71887" w:rsidRDefault="00A93D3F" w:rsidP="00C635B7">
            <w:pPr>
              <w:jc w:val="center"/>
              <w:rPr>
                <w:sz w:val="24"/>
                <w:lang w:val="ru-RU"/>
              </w:rPr>
            </w:pPr>
          </w:p>
        </w:tc>
      </w:tr>
    </w:tbl>
    <w:p w14:paraId="039FEB01" w14:textId="77777777" w:rsidR="00A93D3F" w:rsidRDefault="00A93D3F" w:rsidP="00A93D3F">
      <w:pPr>
        <w:pStyle w:val="a3"/>
        <w:spacing w:before="66"/>
        <w:ind w:right="139"/>
        <w:jc w:val="right"/>
      </w:pPr>
    </w:p>
    <w:p w14:paraId="29073A0A" w14:textId="77777777" w:rsidR="00A93D3F" w:rsidRDefault="00A93D3F" w:rsidP="00A93D3F">
      <w:pPr>
        <w:pStyle w:val="a3"/>
        <w:spacing w:before="66"/>
        <w:ind w:right="139"/>
        <w:jc w:val="right"/>
      </w:pPr>
    </w:p>
    <w:p w14:paraId="154A5FB6" w14:textId="77777777" w:rsidR="00A93D3F" w:rsidRDefault="00A93D3F" w:rsidP="00A93D3F">
      <w:pPr>
        <w:pStyle w:val="a3"/>
        <w:spacing w:before="66"/>
        <w:ind w:right="139"/>
        <w:jc w:val="right"/>
      </w:pPr>
    </w:p>
    <w:p w14:paraId="614686EE" w14:textId="77777777" w:rsidR="00A93D3F" w:rsidRDefault="00A93D3F" w:rsidP="00A93D3F">
      <w:pPr>
        <w:pStyle w:val="a3"/>
        <w:spacing w:before="66"/>
        <w:ind w:right="139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9B3530B" w14:textId="77777777" w:rsidR="00A93D3F" w:rsidRDefault="00A93D3F" w:rsidP="00A93D3F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22"/>
        <w:gridCol w:w="2551"/>
        <w:gridCol w:w="2552"/>
        <w:gridCol w:w="2166"/>
        <w:gridCol w:w="2359"/>
      </w:tblGrid>
      <w:tr w:rsidR="00A93D3F" w14:paraId="25184868" w14:textId="77777777" w:rsidTr="00C635B7">
        <w:trPr>
          <w:trHeight w:val="385"/>
        </w:trPr>
        <w:tc>
          <w:tcPr>
            <w:tcW w:w="708" w:type="dxa"/>
          </w:tcPr>
          <w:p w14:paraId="1F85AD22" w14:textId="77777777" w:rsidR="00A93D3F" w:rsidRDefault="00A93D3F" w:rsidP="00C635B7">
            <w:pPr>
              <w:pStyle w:val="TableParagraph"/>
              <w:rPr>
                <w:sz w:val="24"/>
              </w:rPr>
            </w:pPr>
          </w:p>
        </w:tc>
        <w:tc>
          <w:tcPr>
            <w:tcW w:w="4122" w:type="dxa"/>
          </w:tcPr>
          <w:p w14:paraId="664FA68C" w14:textId="77777777" w:rsidR="00A93D3F" w:rsidRDefault="00A93D3F" w:rsidP="00C635B7">
            <w:pPr>
              <w:pStyle w:val="TableParagraph"/>
              <w:rPr>
                <w:sz w:val="24"/>
              </w:rPr>
            </w:pPr>
          </w:p>
        </w:tc>
        <w:tc>
          <w:tcPr>
            <w:tcW w:w="7269" w:type="dxa"/>
            <w:gridSpan w:val="3"/>
          </w:tcPr>
          <w:p w14:paraId="18B547B7" w14:textId="77777777" w:rsidR="00A93D3F" w:rsidRPr="008F6DFF" w:rsidRDefault="00A93D3F" w:rsidP="00C635B7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8F6DFF">
              <w:rPr>
                <w:sz w:val="24"/>
                <w:lang w:val="ru-RU"/>
              </w:rPr>
              <w:t>Суммарные</w:t>
            </w:r>
            <w:r w:rsidRPr="008F6DFF">
              <w:rPr>
                <w:spacing w:val="-3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баллы</w:t>
            </w:r>
            <w:r w:rsidRPr="008F6DFF">
              <w:rPr>
                <w:spacing w:val="-1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>по</w:t>
            </w:r>
            <w:r w:rsidRPr="008F6DFF">
              <w:rPr>
                <w:spacing w:val="-1"/>
                <w:sz w:val="24"/>
                <w:lang w:val="ru-RU"/>
              </w:rPr>
              <w:t xml:space="preserve"> </w:t>
            </w:r>
            <w:r w:rsidRPr="008F6DFF">
              <w:rPr>
                <w:sz w:val="24"/>
                <w:lang w:val="ru-RU"/>
              </w:rPr>
              <w:t xml:space="preserve">итогам </w:t>
            </w:r>
            <w:r w:rsidRPr="008F6DFF">
              <w:rPr>
                <w:spacing w:val="-2"/>
                <w:sz w:val="24"/>
                <w:lang w:val="ru-RU"/>
              </w:rPr>
              <w:t>мониторинга</w:t>
            </w:r>
          </w:p>
        </w:tc>
        <w:tc>
          <w:tcPr>
            <w:tcW w:w="2359" w:type="dxa"/>
          </w:tcPr>
          <w:p w14:paraId="7D8CFECF" w14:textId="77777777" w:rsidR="00A93D3F" w:rsidRPr="008F6DFF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93D3F" w14:paraId="48EA7B0D" w14:textId="77777777" w:rsidTr="00C635B7">
        <w:trPr>
          <w:trHeight w:val="463"/>
        </w:trPr>
        <w:tc>
          <w:tcPr>
            <w:tcW w:w="708" w:type="dxa"/>
          </w:tcPr>
          <w:p w14:paraId="2F9E8557" w14:textId="77777777" w:rsidR="00A93D3F" w:rsidRPr="008F6DFF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22" w:type="dxa"/>
          </w:tcPr>
          <w:p w14:paraId="6F6E1FFD" w14:textId="77777777" w:rsidR="00A93D3F" w:rsidRPr="008F6DFF" w:rsidRDefault="00A93D3F" w:rsidP="00C635B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ECE0E64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2" w:type="dxa"/>
          </w:tcPr>
          <w:p w14:paraId="720AF84E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166" w:type="dxa"/>
          </w:tcPr>
          <w:p w14:paraId="29E4AA6B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359" w:type="dxa"/>
          </w:tcPr>
          <w:p w14:paraId="446A9BDE" w14:textId="77777777" w:rsidR="00A93D3F" w:rsidRDefault="00A93D3F" w:rsidP="00C635B7">
            <w:pPr>
              <w:pStyle w:val="TableParagraph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балл</w:t>
            </w:r>
            <w:proofErr w:type="spellEnd"/>
          </w:p>
        </w:tc>
      </w:tr>
      <w:tr w:rsidR="00A93D3F" w14:paraId="02FE9173" w14:textId="77777777" w:rsidTr="00C635B7">
        <w:trPr>
          <w:trHeight w:val="653"/>
        </w:trPr>
        <w:tc>
          <w:tcPr>
            <w:tcW w:w="708" w:type="dxa"/>
          </w:tcPr>
          <w:p w14:paraId="667F6EAC" w14:textId="77777777" w:rsidR="00A93D3F" w:rsidRDefault="00A93D3F" w:rsidP="00C635B7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41C5AB3B" w14:textId="77777777" w:rsidR="00A93D3F" w:rsidRDefault="00A93D3F" w:rsidP="00C635B7">
            <w:pPr>
              <w:pStyle w:val="TableParagraph"/>
              <w:spacing w:before="187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22" w:type="dxa"/>
          </w:tcPr>
          <w:p w14:paraId="5746BBBE" w14:textId="77777777" w:rsidR="00A93D3F" w:rsidRDefault="00A93D3F" w:rsidP="00C635B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Максимум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2551" w:type="dxa"/>
          </w:tcPr>
          <w:p w14:paraId="4F9D4289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52" w:type="dxa"/>
          </w:tcPr>
          <w:p w14:paraId="5F0E6BCB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66" w:type="dxa"/>
          </w:tcPr>
          <w:p w14:paraId="474A2569" w14:textId="77777777" w:rsidR="00A93D3F" w:rsidRDefault="00A93D3F" w:rsidP="00C635B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59" w:type="dxa"/>
          </w:tcPr>
          <w:p w14:paraId="0289FEBF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A93D3F" w14:paraId="69F07219" w14:textId="77777777" w:rsidTr="00C635B7">
        <w:trPr>
          <w:trHeight w:val="465"/>
        </w:trPr>
        <w:tc>
          <w:tcPr>
            <w:tcW w:w="708" w:type="dxa"/>
          </w:tcPr>
          <w:p w14:paraId="7B1E94C2" w14:textId="77777777" w:rsidR="00A93D3F" w:rsidRDefault="00A93D3F" w:rsidP="00C635B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22" w:type="dxa"/>
          </w:tcPr>
          <w:p w14:paraId="5F3DDF37" w14:textId="7D8ADE64" w:rsidR="00A93D3F" w:rsidRPr="008F6DFF" w:rsidRDefault="009B34F1" w:rsidP="00C635B7">
            <w:pPr>
              <w:pStyle w:val="TableParagraph"/>
              <w:spacing w:line="264" w:lineRule="auto"/>
              <w:ind w:left="107" w:right="2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«МБОУ</w:t>
            </w:r>
            <w:r w:rsidR="00A93D3F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Гимназия 118</w:t>
            </w:r>
          </w:p>
        </w:tc>
        <w:tc>
          <w:tcPr>
            <w:tcW w:w="2551" w:type="dxa"/>
          </w:tcPr>
          <w:p w14:paraId="63A92635" w14:textId="77777777" w:rsidR="00A93D3F" w:rsidRPr="008F6DFF" w:rsidRDefault="00560030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2552" w:type="dxa"/>
          </w:tcPr>
          <w:p w14:paraId="6B2BA84D" w14:textId="77777777" w:rsidR="00A93D3F" w:rsidRPr="008F6DFF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166" w:type="dxa"/>
          </w:tcPr>
          <w:p w14:paraId="04E48524" w14:textId="77777777" w:rsidR="00A93D3F" w:rsidRPr="008F6DFF" w:rsidRDefault="00A93D3F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359" w:type="dxa"/>
          </w:tcPr>
          <w:p w14:paraId="4DD47099" w14:textId="77777777" w:rsidR="00A93D3F" w:rsidRPr="008F6DFF" w:rsidRDefault="00560030" w:rsidP="00C635B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</w:tr>
    </w:tbl>
    <w:p w14:paraId="48562517" w14:textId="77777777" w:rsidR="00A93D3F" w:rsidRDefault="00A93D3F" w:rsidP="00A93D3F">
      <w:pPr>
        <w:pStyle w:val="TableParagraph"/>
        <w:rPr>
          <w:sz w:val="24"/>
        </w:rPr>
      </w:pPr>
    </w:p>
    <w:p w14:paraId="2BD9AE6F" w14:textId="77777777" w:rsidR="00A93D3F" w:rsidRDefault="00A93D3F" w:rsidP="00A93D3F"/>
    <w:p w14:paraId="5905B250" w14:textId="77777777" w:rsidR="00A93D3F" w:rsidRDefault="00A93D3F" w:rsidP="00A93D3F">
      <w:r>
        <w:t xml:space="preserve">                                                                                     </w:t>
      </w:r>
    </w:p>
    <w:p w14:paraId="4A9686AC" w14:textId="32895CCD" w:rsidR="00250E1F" w:rsidRDefault="00A93D3F">
      <w:r>
        <w:t xml:space="preserve">                                                                                             Директор                                       </w:t>
      </w:r>
      <w:r w:rsidR="00574114">
        <w:t xml:space="preserve">                      </w:t>
      </w:r>
      <w:proofErr w:type="spellStart"/>
      <w:r w:rsidR="00574114">
        <w:t>Т.С.Балашова</w:t>
      </w:r>
      <w:proofErr w:type="spellEnd"/>
    </w:p>
    <w:sectPr w:rsidR="00250E1F" w:rsidSect="00A93D3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86DE6" w14:textId="77777777" w:rsidR="000204AC" w:rsidRDefault="000204AC">
      <w:r>
        <w:separator/>
      </w:r>
    </w:p>
  </w:endnote>
  <w:endnote w:type="continuationSeparator" w:id="0">
    <w:p w14:paraId="2E5FEF2E" w14:textId="77777777" w:rsidR="000204AC" w:rsidRDefault="0002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9447" w14:textId="77777777" w:rsidR="00A7643D" w:rsidRDefault="00A93D3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F6452E" wp14:editId="0BC8C391">
              <wp:simplePos x="0" y="0"/>
              <wp:positionH relativeFrom="page">
                <wp:posOffset>5445759</wp:posOffset>
              </wp:positionH>
              <wp:positionV relativeFrom="page">
                <wp:posOffset>6839001</wp:posOffset>
              </wp:positionV>
              <wp:extent cx="1676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33A97" w14:textId="77777777" w:rsidR="00A7643D" w:rsidRDefault="00A93D3F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B353B">
                            <w:rPr>
                              <w:rFonts w:asci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8.8pt;margin-top:538.5pt;width:13.2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" filled="f" stroked="f">
              <v:path arrowok="t"/>
              <v:textbox inset="0,0,0,0">
                <w:txbxContent>
                  <w:p w14:paraId="30033A97" w14:textId="77777777" w:rsidR="00A7643D" w:rsidRDefault="00A93D3F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B353B">
                      <w:rPr>
                        <w:rFonts w:asci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8FF7F" w14:textId="77777777" w:rsidR="000204AC" w:rsidRDefault="000204AC">
      <w:r>
        <w:separator/>
      </w:r>
    </w:p>
  </w:footnote>
  <w:footnote w:type="continuationSeparator" w:id="0">
    <w:p w14:paraId="7F3DF95D" w14:textId="77777777" w:rsidR="000204AC" w:rsidRDefault="0002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F22"/>
    <w:multiLevelType w:val="hybridMultilevel"/>
    <w:tmpl w:val="231AF8F2"/>
    <w:lvl w:ilvl="0" w:tplc="DD0E04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2C4A90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D8E2F01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789A2978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452E79E6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0716229C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0A6652A8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6F14D302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8" w:tplc="848684D8">
      <w:numFmt w:val="bullet"/>
      <w:lvlText w:val="•"/>
      <w:lvlJc w:val="left"/>
      <w:pPr>
        <w:ind w:left="4320" w:hanging="140"/>
      </w:pPr>
      <w:rPr>
        <w:rFonts w:hint="default"/>
        <w:lang w:val="ru-RU" w:eastAsia="en-US" w:bidi="ar-SA"/>
      </w:rPr>
    </w:lvl>
  </w:abstractNum>
  <w:abstractNum w:abstractNumId="1">
    <w:nsid w:val="341F4D82"/>
    <w:multiLevelType w:val="hybridMultilevel"/>
    <w:tmpl w:val="8F729C9E"/>
    <w:lvl w:ilvl="0" w:tplc="DB561EBC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274B6">
      <w:numFmt w:val="bullet"/>
      <w:lvlText w:val="•"/>
      <w:lvlJc w:val="left"/>
      <w:pPr>
        <w:ind w:left="1035" w:hanging="280"/>
      </w:pPr>
      <w:rPr>
        <w:rFonts w:hint="default"/>
        <w:lang w:val="ru-RU" w:eastAsia="en-US" w:bidi="ar-SA"/>
      </w:rPr>
    </w:lvl>
    <w:lvl w:ilvl="2" w:tplc="D7A467C6">
      <w:numFmt w:val="bullet"/>
      <w:lvlText w:val="•"/>
      <w:lvlJc w:val="left"/>
      <w:pPr>
        <w:ind w:left="2070" w:hanging="280"/>
      </w:pPr>
      <w:rPr>
        <w:rFonts w:hint="default"/>
        <w:lang w:val="ru-RU" w:eastAsia="en-US" w:bidi="ar-SA"/>
      </w:rPr>
    </w:lvl>
    <w:lvl w:ilvl="3" w:tplc="82F69FCC">
      <w:numFmt w:val="bullet"/>
      <w:lvlText w:val="•"/>
      <w:lvlJc w:val="left"/>
      <w:pPr>
        <w:ind w:left="3105" w:hanging="280"/>
      </w:pPr>
      <w:rPr>
        <w:rFonts w:hint="default"/>
        <w:lang w:val="ru-RU" w:eastAsia="en-US" w:bidi="ar-SA"/>
      </w:rPr>
    </w:lvl>
    <w:lvl w:ilvl="4" w:tplc="E86C2842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DB6C386C">
      <w:numFmt w:val="bullet"/>
      <w:lvlText w:val="•"/>
      <w:lvlJc w:val="left"/>
      <w:pPr>
        <w:ind w:left="5175" w:hanging="280"/>
      </w:pPr>
      <w:rPr>
        <w:rFonts w:hint="default"/>
        <w:lang w:val="ru-RU" w:eastAsia="en-US" w:bidi="ar-SA"/>
      </w:rPr>
    </w:lvl>
    <w:lvl w:ilvl="6" w:tplc="F8D47AC0">
      <w:numFmt w:val="bullet"/>
      <w:lvlText w:val="•"/>
      <w:lvlJc w:val="left"/>
      <w:pPr>
        <w:ind w:left="6210" w:hanging="280"/>
      </w:pPr>
      <w:rPr>
        <w:rFonts w:hint="default"/>
        <w:lang w:val="ru-RU" w:eastAsia="en-US" w:bidi="ar-SA"/>
      </w:rPr>
    </w:lvl>
    <w:lvl w:ilvl="7" w:tplc="8D4E9136">
      <w:numFmt w:val="bullet"/>
      <w:lvlText w:val="•"/>
      <w:lvlJc w:val="left"/>
      <w:pPr>
        <w:ind w:left="7245" w:hanging="280"/>
      </w:pPr>
      <w:rPr>
        <w:rFonts w:hint="default"/>
        <w:lang w:val="ru-RU" w:eastAsia="en-US" w:bidi="ar-SA"/>
      </w:rPr>
    </w:lvl>
    <w:lvl w:ilvl="8" w:tplc="48EE203E">
      <w:numFmt w:val="bullet"/>
      <w:lvlText w:val="•"/>
      <w:lvlJc w:val="left"/>
      <w:pPr>
        <w:ind w:left="8280" w:hanging="280"/>
      </w:pPr>
      <w:rPr>
        <w:rFonts w:hint="default"/>
        <w:lang w:val="ru-RU" w:eastAsia="en-US" w:bidi="ar-SA"/>
      </w:rPr>
    </w:lvl>
  </w:abstractNum>
  <w:abstractNum w:abstractNumId="2">
    <w:nsid w:val="3B311350"/>
    <w:multiLevelType w:val="hybridMultilevel"/>
    <w:tmpl w:val="1766000C"/>
    <w:lvl w:ilvl="0" w:tplc="13FE71B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4A488">
      <w:numFmt w:val="bullet"/>
      <w:lvlText w:val="•"/>
      <w:lvlJc w:val="left"/>
      <w:pPr>
        <w:ind w:left="627" w:hanging="180"/>
      </w:pPr>
      <w:rPr>
        <w:rFonts w:hint="default"/>
        <w:lang w:val="ru-RU" w:eastAsia="en-US" w:bidi="ar-SA"/>
      </w:rPr>
    </w:lvl>
    <w:lvl w:ilvl="2" w:tplc="8E56DA80">
      <w:numFmt w:val="bullet"/>
      <w:lvlText w:val="•"/>
      <w:lvlJc w:val="left"/>
      <w:pPr>
        <w:ind w:left="1155" w:hanging="180"/>
      </w:pPr>
      <w:rPr>
        <w:rFonts w:hint="default"/>
        <w:lang w:val="ru-RU" w:eastAsia="en-US" w:bidi="ar-SA"/>
      </w:rPr>
    </w:lvl>
    <w:lvl w:ilvl="3" w:tplc="0D9A4910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4" w:tplc="7B3C3FCC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5" w:tplc="F17EEF66">
      <w:numFmt w:val="bullet"/>
      <w:lvlText w:val="•"/>
      <w:lvlJc w:val="left"/>
      <w:pPr>
        <w:ind w:left="2738" w:hanging="180"/>
      </w:pPr>
      <w:rPr>
        <w:rFonts w:hint="default"/>
        <w:lang w:val="ru-RU" w:eastAsia="en-US" w:bidi="ar-SA"/>
      </w:rPr>
    </w:lvl>
    <w:lvl w:ilvl="6" w:tplc="B29E0DE8">
      <w:numFmt w:val="bullet"/>
      <w:lvlText w:val="•"/>
      <w:lvlJc w:val="left"/>
      <w:pPr>
        <w:ind w:left="3265" w:hanging="180"/>
      </w:pPr>
      <w:rPr>
        <w:rFonts w:hint="default"/>
        <w:lang w:val="ru-RU" w:eastAsia="en-US" w:bidi="ar-SA"/>
      </w:rPr>
    </w:lvl>
    <w:lvl w:ilvl="7" w:tplc="F5624064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8" w:tplc="99B0A23A">
      <w:numFmt w:val="bullet"/>
      <w:lvlText w:val="•"/>
      <w:lvlJc w:val="left"/>
      <w:pPr>
        <w:ind w:left="4320" w:hanging="180"/>
      </w:pPr>
      <w:rPr>
        <w:rFonts w:hint="default"/>
        <w:lang w:val="ru-RU" w:eastAsia="en-US" w:bidi="ar-SA"/>
      </w:rPr>
    </w:lvl>
  </w:abstractNum>
  <w:abstractNum w:abstractNumId="3">
    <w:nsid w:val="4ACC27C0"/>
    <w:multiLevelType w:val="hybridMultilevel"/>
    <w:tmpl w:val="45263804"/>
    <w:lvl w:ilvl="0" w:tplc="7F0A333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A470E">
      <w:numFmt w:val="bullet"/>
      <w:lvlText w:val="•"/>
      <w:lvlJc w:val="left"/>
      <w:pPr>
        <w:ind w:left="627" w:hanging="180"/>
      </w:pPr>
      <w:rPr>
        <w:rFonts w:hint="default"/>
        <w:lang w:val="ru-RU" w:eastAsia="en-US" w:bidi="ar-SA"/>
      </w:rPr>
    </w:lvl>
    <w:lvl w:ilvl="2" w:tplc="562088D0">
      <w:numFmt w:val="bullet"/>
      <w:lvlText w:val="•"/>
      <w:lvlJc w:val="left"/>
      <w:pPr>
        <w:ind w:left="1155" w:hanging="180"/>
      </w:pPr>
      <w:rPr>
        <w:rFonts w:hint="default"/>
        <w:lang w:val="ru-RU" w:eastAsia="en-US" w:bidi="ar-SA"/>
      </w:rPr>
    </w:lvl>
    <w:lvl w:ilvl="3" w:tplc="0D608DB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4" w:tplc="47564432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5" w:tplc="A7FE301C">
      <w:numFmt w:val="bullet"/>
      <w:lvlText w:val="•"/>
      <w:lvlJc w:val="left"/>
      <w:pPr>
        <w:ind w:left="2738" w:hanging="180"/>
      </w:pPr>
      <w:rPr>
        <w:rFonts w:hint="default"/>
        <w:lang w:val="ru-RU" w:eastAsia="en-US" w:bidi="ar-SA"/>
      </w:rPr>
    </w:lvl>
    <w:lvl w:ilvl="6" w:tplc="EC0C0F0E">
      <w:numFmt w:val="bullet"/>
      <w:lvlText w:val="•"/>
      <w:lvlJc w:val="left"/>
      <w:pPr>
        <w:ind w:left="3265" w:hanging="180"/>
      </w:pPr>
      <w:rPr>
        <w:rFonts w:hint="default"/>
        <w:lang w:val="ru-RU" w:eastAsia="en-US" w:bidi="ar-SA"/>
      </w:rPr>
    </w:lvl>
    <w:lvl w:ilvl="7" w:tplc="132CF254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8" w:tplc="08867188">
      <w:numFmt w:val="bullet"/>
      <w:lvlText w:val="•"/>
      <w:lvlJc w:val="left"/>
      <w:pPr>
        <w:ind w:left="4320" w:hanging="180"/>
      </w:pPr>
      <w:rPr>
        <w:rFonts w:hint="default"/>
        <w:lang w:val="ru-RU" w:eastAsia="en-US" w:bidi="ar-SA"/>
      </w:rPr>
    </w:lvl>
  </w:abstractNum>
  <w:abstractNum w:abstractNumId="4">
    <w:nsid w:val="6AF17CE5"/>
    <w:multiLevelType w:val="hybridMultilevel"/>
    <w:tmpl w:val="5FAA88CC"/>
    <w:lvl w:ilvl="0" w:tplc="8008520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767EF2">
      <w:numFmt w:val="bullet"/>
      <w:lvlText w:val="•"/>
      <w:lvlJc w:val="left"/>
      <w:pPr>
        <w:ind w:left="627" w:hanging="180"/>
      </w:pPr>
      <w:rPr>
        <w:rFonts w:hint="default"/>
        <w:lang w:val="ru-RU" w:eastAsia="en-US" w:bidi="ar-SA"/>
      </w:rPr>
    </w:lvl>
    <w:lvl w:ilvl="2" w:tplc="83B2AAEA">
      <w:numFmt w:val="bullet"/>
      <w:lvlText w:val="•"/>
      <w:lvlJc w:val="left"/>
      <w:pPr>
        <w:ind w:left="1155" w:hanging="180"/>
      </w:pPr>
      <w:rPr>
        <w:rFonts w:hint="default"/>
        <w:lang w:val="ru-RU" w:eastAsia="en-US" w:bidi="ar-SA"/>
      </w:rPr>
    </w:lvl>
    <w:lvl w:ilvl="3" w:tplc="4926A18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4" w:tplc="6D4EAB22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5" w:tplc="E1066128">
      <w:numFmt w:val="bullet"/>
      <w:lvlText w:val="•"/>
      <w:lvlJc w:val="left"/>
      <w:pPr>
        <w:ind w:left="2738" w:hanging="180"/>
      </w:pPr>
      <w:rPr>
        <w:rFonts w:hint="default"/>
        <w:lang w:val="ru-RU" w:eastAsia="en-US" w:bidi="ar-SA"/>
      </w:rPr>
    </w:lvl>
    <w:lvl w:ilvl="6" w:tplc="ADAAC28E">
      <w:numFmt w:val="bullet"/>
      <w:lvlText w:val="•"/>
      <w:lvlJc w:val="left"/>
      <w:pPr>
        <w:ind w:left="3265" w:hanging="180"/>
      </w:pPr>
      <w:rPr>
        <w:rFonts w:hint="default"/>
        <w:lang w:val="ru-RU" w:eastAsia="en-US" w:bidi="ar-SA"/>
      </w:rPr>
    </w:lvl>
    <w:lvl w:ilvl="7" w:tplc="58E01208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8" w:tplc="22E06044">
      <w:numFmt w:val="bullet"/>
      <w:lvlText w:val="•"/>
      <w:lvlJc w:val="left"/>
      <w:pPr>
        <w:ind w:left="4320" w:hanging="180"/>
      </w:pPr>
      <w:rPr>
        <w:rFonts w:hint="default"/>
        <w:lang w:val="ru-RU" w:eastAsia="en-US" w:bidi="ar-SA"/>
      </w:rPr>
    </w:lvl>
  </w:abstractNum>
  <w:abstractNum w:abstractNumId="5">
    <w:nsid w:val="6DCA2A21"/>
    <w:multiLevelType w:val="hybridMultilevel"/>
    <w:tmpl w:val="CBDA0602"/>
    <w:lvl w:ilvl="0" w:tplc="C1906454">
      <w:start w:val="1"/>
      <w:numFmt w:val="decimal"/>
      <w:lvlText w:val="%1)"/>
      <w:lvlJc w:val="left"/>
      <w:pPr>
        <w:ind w:left="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18F7B4">
      <w:numFmt w:val="bullet"/>
      <w:lvlText w:val="•"/>
      <w:lvlJc w:val="left"/>
      <w:pPr>
        <w:ind w:left="1035" w:hanging="304"/>
      </w:pPr>
      <w:rPr>
        <w:rFonts w:hint="default"/>
        <w:lang w:val="ru-RU" w:eastAsia="en-US" w:bidi="ar-SA"/>
      </w:rPr>
    </w:lvl>
    <w:lvl w:ilvl="2" w:tplc="6A06D84A">
      <w:numFmt w:val="bullet"/>
      <w:lvlText w:val="•"/>
      <w:lvlJc w:val="left"/>
      <w:pPr>
        <w:ind w:left="2070" w:hanging="304"/>
      </w:pPr>
      <w:rPr>
        <w:rFonts w:hint="default"/>
        <w:lang w:val="ru-RU" w:eastAsia="en-US" w:bidi="ar-SA"/>
      </w:rPr>
    </w:lvl>
    <w:lvl w:ilvl="3" w:tplc="3AC4F008">
      <w:numFmt w:val="bullet"/>
      <w:lvlText w:val="•"/>
      <w:lvlJc w:val="left"/>
      <w:pPr>
        <w:ind w:left="3105" w:hanging="304"/>
      </w:pPr>
      <w:rPr>
        <w:rFonts w:hint="default"/>
        <w:lang w:val="ru-RU" w:eastAsia="en-US" w:bidi="ar-SA"/>
      </w:rPr>
    </w:lvl>
    <w:lvl w:ilvl="4" w:tplc="E57C770C">
      <w:numFmt w:val="bullet"/>
      <w:lvlText w:val="•"/>
      <w:lvlJc w:val="left"/>
      <w:pPr>
        <w:ind w:left="4140" w:hanging="304"/>
      </w:pPr>
      <w:rPr>
        <w:rFonts w:hint="default"/>
        <w:lang w:val="ru-RU" w:eastAsia="en-US" w:bidi="ar-SA"/>
      </w:rPr>
    </w:lvl>
    <w:lvl w:ilvl="5" w:tplc="7396D87E">
      <w:numFmt w:val="bullet"/>
      <w:lvlText w:val="•"/>
      <w:lvlJc w:val="left"/>
      <w:pPr>
        <w:ind w:left="5175" w:hanging="304"/>
      </w:pPr>
      <w:rPr>
        <w:rFonts w:hint="default"/>
        <w:lang w:val="ru-RU" w:eastAsia="en-US" w:bidi="ar-SA"/>
      </w:rPr>
    </w:lvl>
    <w:lvl w:ilvl="6" w:tplc="152A598E">
      <w:numFmt w:val="bullet"/>
      <w:lvlText w:val="•"/>
      <w:lvlJc w:val="left"/>
      <w:pPr>
        <w:ind w:left="6210" w:hanging="304"/>
      </w:pPr>
      <w:rPr>
        <w:rFonts w:hint="default"/>
        <w:lang w:val="ru-RU" w:eastAsia="en-US" w:bidi="ar-SA"/>
      </w:rPr>
    </w:lvl>
    <w:lvl w:ilvl="7" w:tplc="18EA08CA">
      <w:numFmt w:val="bullet"/>
      <w:lvlText w:val="•"/>
      <w:lvlJc w:val="left"/>
      <w:pPr>
        <w:ind w:left="7245" w:hanging="304"/>
      </w:pPr>
      <w:rPr>
        <w:rFonts w:hint="default"/>
        <w:lang w:val="ru-RU" w:eastAsia="en-US" w:bidi="ar-SA"/>
      </w:rPr>
    </w:lvl>
    <w:lvl w:ilvl="8" w:tplc="7A5C7ECA">
      <w:numFmt w:val="bullet"/>
      <w:lvlText w:val="•"/>
      <w:lvlJc w:val="left"/>
      <w:pPr>
        <w:ind w:left="8280" w:hanging="304"/>
      </w:pPr>
      <w:rPr>
        <w:rFonts w:hint="default"/>
        <w:lang w:val="ru-RU" w:eastAsia="en-US" w:bidi="ar-SA"/>
      </w:rPr>
    </w:lvl>
  </w:abstractNum>
  <w:abstractNum w:abstractNumId="6">
    <w:nsid w:val="7D15594D"/>
    <w:multiLevelType w:val="hybridMultilevel"/>
    <w:tmpl w:val="4344F532"/>
    <w:lvl w:ilvl="0" w:tplc="3D6004A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22656">
      <w:numFmt w:val="bullet"/>
      <w:lvlText w:val="•"/>
      <w:lvlJc w:val="left"/>
      <w:pPr>
        <w:ind w:left="627" w:hanging="180"/>
      </w:pPr>
      <w:rPr>
        <w:rFonts w:hint="default"/>
        <w:lang w:val="ru-RU" w:eastAsia="en-US" w:bidi="ar-SA"/>
      </w:rPr>
    </w:lvl>
    <w:lvl w:ilvl="2" w:tplc="16E24DEC">
      <w:numFmt w:val="bullet"/>
      <w:lvlText w:val="•"/>
      <w:lvlJc w:val="left"/>
      <w:pPr>
        <w:ind w:left="1155" w:hanging="180"/>
      </w:pPr>
      <w:rPr>
        <w:rFonts w:hint="default"/>
        <w:lang w:val="ru-RU" w:eastAsia="en-US" w:bidi="ar-SA"/>
      </w:rPr>
    </w:lvl>
    <w:lvl w:ilvl="3" w:tplc="BBE255DE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4" w:tplc="75E4300C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5" w:tplc="C30645A0">
      <w:numFmt w:val="bullet"/>
      <w:lvlText w:val="•"/>
      <w:lvlJc w:val="left"/>
      <w:pPr>
        <w:ind w:left="2738" w:hanging="180"/>
      </w:pPr>
      <w:rPr>
        <w:rFonts w:hint="default"/>
        <w:lang w:val="ru-RU" w:eastAsia="en-US" w:bidi="ar-SA"/>
      </w:rPr>
    </w:lvl>
    <w:lvl w:ilvl="6" w:tplc="6194F8A8">
      <w:numFmt w:val="bullet"/>
      <w:lvlText w:val="•"/>
      <w:lvlJc w:val="left"/>
      <w:pPr>
        <w:ind w:left="3265" w:hanging="180"/>
      </w:pPr>
      <w:rPr>
        <w:rFonts w:hint="default"/>
        <w:lang w:val="ru-RU" w:eastAsia="en-US" w:bidi="ar-SA"/>
      </w:rPr>
    </w:lvl>
    <w:lvl w:ilvl="7" w:tplc="D49AC814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8" w:tplc="4860F382">
      <w:numFmt w:val="bullet"/>
      <w:lvlText w:val="•"/>
      <w:lvlJc w:val="left"/>
      <w:pPr>
        <w:ind w:left="4320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3F"/>
    <w:rsid w:val="000204AC"/>
    <w:rsid w:val="000E2A0A"/>
    <w:rsid w:val="00122A87"/>
    <w:rsid w:val="00211DA3"/>
    <w:rsid w:val="00212D78"/>
    <w:rsid w:val="00250E1F"/>
    <w:rsid w:val="00560030"/>
    <w:rsid w:val="00574114"/>
    <w:rsid w:val="005A4325"/>
    <w:rsid w:val="006552C6"/>
    <w:rsid w:val="006B47FF"/>
    <w:rsid w:val="006F0BCF"/>
    <w:rsid w:val="008111E0"/>
    <w:rsid w:val="009B34F1"/>
    <w:rsid w:val="009B353B"/>
    <w:rsid w:val="00A7643D"/>
    <w:rsid w:val="00A93D3F"/>
    <w:rsid w:val="00B968FC"/>
    <w:rsid w:val="00C55FDD"/>
    <w:rsid w:val="00D3719C"/>
    <w:rsid w:val="00E14747"/>
    <w:rsid w:val="00E419D0"/>
    <w:rsid w:val="00E84FD9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3D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3D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3D3F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93D3F"/>
  </w:style>
  <w:style w:type="paragraph" w:styleId="a6">
    <w:name w:val="header"/>
    <w:basedOn w:val="a"/>
    <w:link w:val="a7"/>
    <w:uiPriority w:val="99"/>
    <w:unhideWhenUsed/>
    <w:rsid w:val="00A93D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D3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93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D3F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A9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93D3F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A93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6A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A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3D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3D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3D3F"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93D3F"/>
  </w:style>
  <w:style w:type="paragraph" w:styleId="a6">
    <w:name w:val="header"/>
    <w:basedOn w:val="a"/>
    <w:link w:val="a7"/>
    <w:uiPriority w:val="99"/>
    <w:unhideWhenUsed/>
    <w:rsid w:val="00A93D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D3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93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D3F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A9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93D3F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A93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6A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6A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A992-8094-4A3D-ABCD-AB4B5D5C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2025-05-29T14:08:00Z</cp:lastPrinted>
  <dcterms:created xsi:type="dcterms:W3CDTF">2025-05-29T14:17:00Z</dcterms:created>
  <dcterms:modified xsi:type="dcterms:W3CDTF">2025-05-30T06:03:00Z</dcterms:modified>
</cp:coreProperties>
</file>