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3E" w:rsidRDefault="008D0A3E">
      <w:pPr>
        <w:pStyle w:val="a4"/>
        <w:rPr>
          <w:sz w:val="30"/>
        </w:rPr>
      </w:pPr>
    </w:p>
    <w:tbl>
      <w:tblPr>
        <w:tblpPr w:leftFromText="180" w:rightFromText="180" w:bottomFromText="200" w:vertAnchor="text" w:horzAnchor="page" w:tblpX="1393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908"/>
      </w:tblGrid>
      <w:tr w:rsidR="00D771B2" w:rsidRPr="00D771B2" w:rsidTr="00D771B2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B2" w:rsidRPr="00D771B2" w:rsidRDefault="00D771B2" w:rsidP="00D771B2">
            <w:pPr>
              <w:rPr>
                <w:b/>
                <w:sz w:val="24"/>
                <w:szCs w:val="24"/>
                <w:lang w:eastAsia="ru-RU"/>
              </w:rPr>
            </w:pPr>
            <w:r w:rsidRPr="00D771B2">
              <w:rPr>
                <w:b/>
                <w:sz w:val="24"/>
                <w:szCs w:val="24"/>
                <w:lang w:eastAsia="ru-RU"/>
              </w:rPr>
              <w:t>ПРИНЯТО: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  <w:r w:rsidRPr="00D771B2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  <w:r w:rsidRPr="00D771B2">
              <w:rPr>
                <w:sz w:val="24"/>
                <w:szCs w:val="24"/>
                <w:lang w:eastAsia="ru-RU"/>
              </w:rPr>
              <w:t>МБОУ «Гимназия № 118»»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16"/>
                <w:szCs w:val="16"/>
                <w:lang w:eastAsia="ru-RU"/>
              </w:rPr>
            </w:pPr>
            <w:r w:rsidRPr="00D771B2">
              <w:rPr>
                <w:sz w:val="16"/>
                <w:szCs w:val="16"/>
                <w:lang w:eastAsia="ru-RU"/>
              </w:rPr>
              <w:t>(наименование общеобразовательной организации)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rFonts w:eastAsia="Calibri"/>
                <w:b/>
                <w:bCs/>
                <w:sz w:val="32"/>
                <w:szCs w:val="32"/>
              </w:rPr>
            </w:pPr>
            <w:r w:rsidRPr="00D771B2">
              <w:rPr>
                <w:sz w:val="24"/>
                <w:szCs w:val="24"/>
                <w:lang w:eastAsia="ru-RU"/>
              </w:rPr>
              <w:t>Протокол № 1 от 28.08.2024 г.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B2" w:rsidRPr="00D771B2" w:rsidRDefault="00D771B2" w:rsidP="00D771B2">
            <w:pPr>
              <w:widowControl/>
              <w:suppressAutoHyphens w:val="0"/>
              <w:rPr>
                <w:b/>
                <w:sz w:val="24"/>
                <w:szCs w:val="24"/>
                <w:lang w:eastAsia="ru-RU"/>
              </w:rPr>
            </w:pPr>
            <w:r w:rsidRPr="00D771B2">
              <w:rPr>
                <w:b/>
                <w:sz w:val="24"/>
                <w:szCs w:val="24"/>
                <w:lang w:eastAsia="ru-RU"/>
              </w:rPr>
              <w:t>УТВЕРЖДЕНО: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  <w:r w:rsidRPr="00D771B2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  <w:r w:rsidRPr="00D771B2">
              <w:rPr>
                <w:sz w:val="24"/>
                <w:szCs w:val="24"/>
                <w:lang w:eastAsia="ru-RU"/>
              </w:rPr>
              <w:t>МБОУ «Гимназия № 118»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16"/>
                <w:szCs w:val="16"/>
                <w:lang w:eastAsia="ru-RU"/>
              </w:rPr>
            </w:pPr>
            <w:r w:rsidRPr="00D771B2">
              <w:rPr>
                <w:sz w:val="16"/>
                <w:szCs w:val="16"/>
                <w:lang w:eastAsia="ru-RU"/>
              </w:rPr>
              <w:t>(наименование общеобразовательной организации)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</w:p>
          <w:p w:rsidR="00D771B2" w:rsidRPr="00D771B2" w:rsidRDefault="00D771B2" w:rsidP="00D771B2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  <w:r w:rsidRPr="00D771B2">
              <w:rPr>
                <w:sz w:val="24"/>
                <w:szCs w:val="24"/>
                <w:lang w:eastAsia="ru-RU"/>
              </w:rPr>
              <w:t>_____________ /Т.С. Балашова/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16"/>
                <w:szCs w:val="16"/>
                <w:lang w:eastAsia="ru-RU"/>
              </w:rPr>
            </w:pPr>
            <w:r w:rsidRPr="00D771B2">
              <w:rPr>
                <w:sz w:val="16"/>
                <w:szCs w:val="16"/>
                <w:lang w:eastAsia="ru-RU"/>
              </w:rPr>
              <w:t xml:space="preserve">       подпись                    расшифровка подписи</w:t>
            </w:r>
          </w:p>
          <w:p w:rsidR="00D771B2" w:rsidRPr="00D771B2" w:rsidRDefault="00D771B2" w:rsidP="00D771B2">
            <w:pPr>
              <w:widowControl/>
              <w:suppressAutoHyphens w:val="0"/>
              <w:rPr>
                <w:sz w:val="16"/>
                <w:szCs w:val="16"/>
                <w:lang w:eastAsia="ru-RU"/>
              </w:rPr>
            </w:pPr>
          </w:p>
          <w:p w:rsidR="00D771B2" w:rsidRPr="00D771B2" w:rsidRDefault="00D771B2" w:rsidP="00D771B2">
            <w:pPr>
              <w:widowControl/>
              <w:suppressAutoHyphens w:val="0"/>
              <w:rPr>
                <w:sz w:val="24"/>
                <w:szCs w:val="24"/>
                <w:lang w:eastAsia="ru-RU"/>
              </w:rPr>
            </w:pPr>
            <w:r w:rsidRPr="00D771B2">
              <w:rPr>
                <w:sz w:val="24"/>
                <w:szCs w:val="24"/>
                <w:lang w:eastAsia="ru-RU"/>
              </w:rPr>
              <w:t>Приказ № 255 от 28.08.2024 г.</w:t>
            </w:r>
          </w:p>
          <w:p w:rsidR="00D771B2" w:rsidRPr="00D771B2" w:rsidRDefault="00D771B2" w:rsidP="00D771B2">
            <w:pPr>
              <w:widowControl/>
              <w:suppressAutoHyphens w:val="0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</w:p>
        </w:tc>
      </w:tr>
    </w:tbl>
    <w:p w:rsidR="001C421D" w:rsidRDefault="001C421D">
      <w:pPr>
        <w:pStyle w:val="1"/>
        <w:spacing w:before="236"/>
        <w:ind w:left="633" w:right="683"/>
        <w:rPr>
          <w:spacing w:val="25"/>
        </w:rPr>
      </w:pPr>
    </w:p>
    <w:p w:rsidR="008D0A3E" w:rsidRPr="00D771B2" w:rsidRDefault="001C421D">
      <w:pPr>
        <w:pStyle w:val="1"/>
        <w:spacing w:before="236"/>
        <w:ind w:left="633" w:right="683"/>
        <w:rPr>
          <w:sz w:val="28"/>
          <w:szCs w:val="28"/>
        </w:rPr>
      </w:pPr>
      <w:r w:rsidRPr="00D771B2">
        <w:rPr>
          <w:spacing w:val="25"/>
          <w:sz w:val="28"/>
          <w:szCs w:val="28"/>
        </w:rPr>
        <w:t>Положение</w:t>
      </w:r>
    </w:p>
    <w:p w:rsidR="008D0A3E" w:rsidRPr="00D771B2" w:rsidRDefault="001C421D">
      <w:pPr>
        <w:spacing w:before="1"/>
        <w:ind w:left="1105" w:right="567"/>
        <w:jc w:val="center"/>
        <w:rPr>
          <w:b/>
          <w:sz w:val="28"/>
          <w:szCs w:val="28"/>
        </w:rPr>
      </w:pPr>
      <w:r w:rsidRPr="00D771B2">
        <w:rPr>
          <w:b/>
          <w:sz w:val="28"/>
          <w:szCs w:val="28"/>
        </w:rPr>
        <w:t>о</w:t>
      </w:r>
      <w:r w:rsidRPr="00D771B2">
        <w:rPr>
          <w:b/>
          <w:spacing w:val="-20"/>
          <w:sz w:val="28"/>
          <w:szCs w:val="28"/>
        </w:rPr>
        <w:t xml:space="preserve"> </w:t>
      </w:r>
      <w:r w:rsidRPr="00D771B2">
        <w:rPr>
          <w:b/>
          <w:sz w:val="28"/>
          <w:szCs w:val="28"/>
        </w:rPr>
        <w:t>порядке</w:t>
      </w:r>
      <w:r w:rsidRPr="00D771B2">
        <w:rPr>
          <w:b/>
          <w:spacing w:val="-20"/>
          <w:sz w:val="28"/>
          <w:szCs w:val="28"/>
        </w:rPr>
        <w:t xml:space="preserve"> </w:t>
      </w:r>
      <w:r w:rsidRPr="00D771B2">
        <w:rPr>
          <w:b/>
          <w:sz w:val="28"/>
          <w:szCs w:val="28"/>
        </w:rPr>
        <w:t>зачёта,</w:t>
      </w:r>
      <w:r w:rsidRPr="00D771B2">
        <w:rPr>
          <w:b/>
          <w:spacing w:val="-19"/>
          <w:sz w:val="28"/>
          <w:szCs w:val="28"/>
        </w:rPr>
        <w:t xml:space="preserve"> </w:t>
      </w:r>
      <w:proofErr w:type="spellStart"/>
      <w:r w:rsidRPr="00D771B2">
        <w:rPr>
          <w:b/>
          <w:sz w:val="28"/>
          <w:szCs w:val="28"/>
        </w:rPr>
        <w:t>перезачёта</w:t>
      </w:r>
      <w:proofErr w:type="spellEnd"/>
      <w:r w:rsidRPr="00D771B2">
        <w:rPr>
          <w:b/>
          <w:spacing w:val="-21"/>
          <w:sz w:val="28"/>
          <w:szCs w:val="28"/>
        </w:rPr>
        <w:t xml:space="preserve"> </w:t>
      </w:r>
      <w:r w:rsidRPr="00D771B2">
        <w:rPr>
          <w:b/>
          <w:sz w:val="28"/>
          <w:szCs w:val="28"/>
        </w:rPr>
        <w:t>результатов</w:t>
      </w:r>
      <w:r w:rsidRPr="00D771B2">
        <w:rPr>
          <w:b/>
          <w:spacing w:val="-20"/>
          <w:sz w:val="28"/>
          <w:szCs w:val="28"/>
        </w:rPr>
        <w:t xml:space="preserve"> </w:t>
      </w:r>
      <w:r w:rsidRPr="00D771B2">
        <w:rPr>
          <w:b/>
          <w:sz w:val="28"/>
          <w:szCs w:val="28"/>
        </w:rPr>
        <w:t>освоения</w:t>
      </w:r>
      <w:r w:rsidRPr="00D771B2">
        <w:rPr>
          <w:b/>
          <w:spacing w:val="-87"/>
          <w:sz w:val="28"/>
          <w:szCs w:val="28"/>
        </w:rPr>
        <w:t xml:space="preserve"> </w:t>
      </w:r>
      <w:proofErr w:type="gramStart"/>
      <w:r w:rsidRPr="00D771B2">
        <w:rPr>
          <w:b/>
          <w:sz w:val="28"/>
          <w:szCs w:val="28"/>
        </w:rPr>
        <w:t>обучающимися</w:t>
      </w:r>
      <w:proofErr w:type="gramEnd"/>
      <w:r w:rsidRPr="00D771B2">
        <w:rPr>
          <w:b/>
          <w:spacing w:val="-6"/>
          <w:sz w:val="28"/>
          <w:szCs w:val="28"/>
        </w:rPr>
        <w:t xml:space="preserve"> </w:t>
      </w:r>
      <w:r w:rsidRPr="00D771B2">
        <w:rPr>
          <w:b/>
          <w:sz w:val="28"/>
          <w:szCs w:val="28"/>
        </w:rPr>
        <w:t>учебных</w:t>
      </w:r>
      <w:r w:rsidRPr="00D771B2">
        <w:rPr>
          <w:b/>
          <w:spacing w:val="-4"/>
          <w:sz w:val="28"/>
          <w:szCs w:val="28"/>
        </w:rPr>
        <w:t xml:space="preserve"> </w:t>
      </w:r>
      <w:r w:rsidRPr="00D771B2">
        <w:rPr>
          <w:b/>
          <w:sz w:val="28"/>
          <w:szCs w:val="28"/>
        </w:rPr>
        <w:t>предметов,</w:t>
      </w:r>
      <w:r w:rsidRPr="00D771B2">
        <w:rPr>
          <w:b/>
          <w:spacing w:val="87"/>
          <w:sz w:val="28"/>
          <w:szCs w:val="28"/>
        </w:rPr>
        <w:t xml:space="preserve"> </w:t>
      </w:r>
      <w:r w:rsidRPr="00D771B2">
        <w:rPr>
          <w:b/>
          <w:sz w:val="28"/>
          <w:szCs w:val="28"/>
        </w:rPr>
        <w:t>курсов,</w:t>
      </w:r>
    </w:p>
    <w:p w:rsidR="001C421D" w:rsidRPr="00D771B2" w:rsidRDefault="001C421D" w:rsidP="00D771B2">
      <w:pPr>
        <w:pStyle w:val="1"/>
        <w:rPr>
          <w:sz w:val="28"/>
          <w:szCs w:val="28"/>
        </w:rPr>
      </w:pPr>
      <w:r w:rsidRPr="00D771B2">
        <w:rPr>
          <w:sz w:val="28"/>
          <w:szCs w:val="28"/>
        </w:rPr>
        <w:t>дисциплин (модулей) в других</w:t>
      </w:r>
      <w:r w:rsidRPr="00D771B2">
        <w:rPr>
          <w:spacing w:val="1"/>
          <w:sz w:val="28"/>
          <w:szCs w:val="28"/>
        </w:rPr>
        <w:t xml:space="preserve"> </w:t>
      </w:r>
      <w:r w:rsidRPr="00D771B2">
        <w:rPr>
          <w:sz w:val="28"/>
          <w:szCs w:val="28"/>
        </w:rPr>
        <w:t>организациях,</w:t>
      </w:r>
      <w:r w:rsidRPr="00D771B2">
        <w:rPr>
          <w:spacing w:val="1"/>
          <w:sz w:val="28"/>
          <w:szCs w:val="28"/>
        </w:rPr>
        <w:t xml:space="preserve"> </w:t>
      </w:r>
      <w:r w:rsidRPr="00D771B2">
        <w:rPr>
          <w:sz w:val="28"/>
          <w:szCs w:val="28"/>
        </w:rPr>
        <w:t>осуществляющих</w:t>
      </w:r>
      <w:r w:rsidRPr="00D771B2">
        <w:rPr>
          <w:spacing w:val="-21"/>
          <w:sz w:val="28"/>
          <w:szCs w:val="28"/>
        </w:rPr>
        <w:t xml:space="preserve"> </w:t>
      </w:r>
      <w:r w:rsidRPr="00D771B2">
        <w:rPr>
          <w:sz w:val="28"/>
          <w:szCs w:val="28"/>
        </w:rPr>
        <w:t>образовательную</w:t>
      </w:r>
      <w:r w:rsidRPr="00D771B2">
        <w:rPr>
          <w:spacing w:val="-20"/>
          <w:sz w:val="28"/>
          <w:szCs w:val="28"/>
        </w:rPr>
        <w:t xml:space="preserve"> </w:t>
      </w:r>
      <w:r w:rsidRPr="00D771B2">
        <w:rPr>
          <w:sz w:val="28"/>
          <w:szCs w:val="28"/>
        </w:rPr>
        <w:t>деятельность</w:t>
      </w:r>
    </w:p>
    <w:p w:rsidR="008D0A3E" w:rsidRDefault="008D0A3E">
      <w:pPr>
        <w:pStyle w:val="a4"/>
        <w:spacing w:before="2"/>
        <w:rPr>
          <w:b/>
          <w:sz w:val="35"/>
        </w:rPr>
      </w:pPr>
    </w:p>
    <w:p w:rsidR="008D0A3E" w:rsidRPr="00D771B2" w:rsidRDefault="001C421D" w:rsidP="00D771B2">
      <w:pPr>
        <w:pStyle w:val="a4"/>
        <w:ind w:left="130" w:right="150" w:firstLine="559"/>
        <w:jc w:val="both"/>
      </w:pPr>
      <w:r w:rsidRPr="00D771B2">
        <w:t>Настоящее</w:t>
      </w:r>
      <w:r w:rsidRPr="00D771B2">
        <w:rPr>
          <w:spacing w:val="1"/>
        </w:rPr>
        <w:t xml:space="preserve"> </w:t>
      </w:r>
      <w:r w:rsidRPr="00D771B2">
        <w:t>положение</w:t>
      </w:r>
      <w:r w:rsidRPr="00D771B2">
        <w:rPr>
          <w:spacing w:val="1"/>
        </w:rPr>
        <w:t xml:space="preserve"> </w:t>
      </w:r>
      <w:r w:rsidRPr="00D771B2">
        <w:t>регламентирует</w:t>
      </w:r>
      <w:r w:rsidRPr="00D771B2">
        <w:rPr>
          <w:spacing w:val="1"/>
        </w:rPr>
        <w:t xml:space="preserve"> </w:t>
      </w:r>
      <w:r w:rsidRPr="00D771B2">
        <w:t>зачёт</w:t>
      </w:r>
      <w:r w:rsidRPr="00D771B2">
        <w:rPr>
          <w:spacing w:val="1"/>
        </w:rPr>
        <w:t xml:space="preserve"> </w:t>
      </w:r>
      <w:r w:rsidRPr="00D771B2">
        <w:t>результатов</w:t>
      </w:r>
      <w:r w:rsidRPr="00D771B2">
        <w:rPr>
          <w:spacing w:val="1"/>
        </w:rPr>
        <w:t xml:space="preserve"> </w:t>
      </w:r>
      <w:r w:rsidRPr="00D771B2">
        <w:t>освоения</w:t>
      </w:r>
      <w:r w:rsidRPr="00D771B2">
        <w:rPr>
          <w:spacing w:val="-67"/>
        </w:rPr>
        <w:t xml:space="preserve"> </w:t>
      </w:r>
      <w:proofErr w:type="gramStart"/>
      <w:r w:rsidRPr="00D771B2">
        <w:t>обучающимися</w:t>
      </w:r>
      <w:proofErr w:type="gramEnd"/>
      <w:r w:rsidRPr="00D771B2">
        <w:t xml:space="preserve"> Гимназии учебных предметов, курсов, дисциплин (модулей), по</w:t>
      </w:r>
      <w:r w:rsidRPr="00D771B2">
        <w:rPr>
          <w:spacing w:val="-67"/>
        </w:rPr>
        <w:t xml:space="preserve"> </w:t>
      </w:r>
      <w:r w:rsidRPr="00D771B2">
        <w:t>которым</w:t>
      </w:r>
      <w:r w:rsidRPr="00D771B2">
        <w:rPr>
          <w:spacing w:val="1"/>
        </w:rPr>
        <w:t xml:space="preserve"> </w:t>
      </w:r>
      <w:r w:rsidRPr="00D771B2">
        <w:t>они получали образование в иных образовательных</w:t>
      </w:r>
      <w:r w:rsidRPr="00D771B2">
        <w:rPr>
          <w:spacing w:val="1"/>
        </w:rPr>
        <w:t xml:space="preserve"> </w:t>
      </w:r>
      <w:r w:rsidRPr="00D771B2">
        <w:t>организациях,</w:t>
      </w:r>
      <w:r w:rsidRPr="00D771B2">
        <w:rPr>
          <w:spacing w:val="1"/>
        </w:rPr>
        <w:t xml:space="preserve"> </w:t>
      </w:r>
      <w:r w:rsidRPr="00D771B2">
        <w:t>осуществляющих образовательную деятельность, в соответствии с пунктом 7</w:t>
      </w:r>
      <w:r w:rsidRPr="00D771B2">
        <w:rPr>
          <w:spacing w:val="1"/>
        </w:rPr>
        <w:t xml:space="preserve"> </w:t>
      </w:r>
      <w:r w:rsidRPr="00D771B2">
        <w:t>части</w:t>
      </w:r>
      <w:r w:rsidRPr="00D771B2">
        <w:rPr>
          <w:spacing w:val="1"/>
        </w:rPr>
        <w:t xml:space="preserve"> </w:t>
      </w:r>
      <w:r w:rsidRPr="00D771B2">
        <w:t>1</w:t>
      </w:r>
      <w:r w:rsidRPr="00D771B2">
        <w:rPr>
          <w:spacing w:val="1"/>
        </w:rPr>
        <w:t xml:space="preserve"> </w:t>
      </w:r>
      <w:r w:rsidRPr="00D771B2">
        <w:t>статьи</w:t>
      </w:r>
      <w:r w:rsidRPr="00D771B2">
        <w:rPr>
          <w:spacing w:val="1"/>
        </w:rPr>
        <w:t xml:space="preserve"> </w:t>
      </w:r>
      <w:r w:rsidRPr="00D771B2">
        <w:t>34</w:t>
      </w:r>
      <w:r w:rsidRPr="00D771B2">
        <w:rPr>
          <w:spacing w:val="1"/>
        </w:rPr>
        <w:t xml:space="preserve"> </w:t>
      </w:r>
      <w:r w:rsidRPr="00D771B2">
        <w:t>Федерального</w:t>
      </w:r>
      <w:r w:rsidRPr="00D771B2">
        <w:rPr>
          <w:spacing w:val="1"/>
        </w:rPr>
        <w:t xml:space="preserve"> </w:t>
      </w:r>
      <w:r w:rsidRPr="00D771B2">
        <w:t>закона</w:t>
      </w:r>
      <w:r w:rsidRPr="00D771B2">
        <w:rPr>
          <w:spacing w:val="1"/>
        </w:rPr>
        <w:t xml:space="preserve"> </w:t>
      </w:r>
      <w:r w:rsidRPr="00D771B2">
        <w:t>от</w:t>
      </w:r>
      <w:r w:rsidRPr="00D771B2">
        <w:rPr>
          <w:spacing w:val="1"/>
        </w:rPr>
        <w:t xml:space="preserve"> </w:t>
      </w:r>
      <w:r w:rsidRPr="00D771B2">
        <w:t>29.12.2012</w:t>
      </w:r>
      <w:r w:rsidRPr="00D771B2">
        <w:rPr>
          <w:spacing w:val="1"/>
        </w:rPr>
        <w:t xml:space="preserve"> </w:t>
      </w:r>
      <w:r w:rsidRPr="00D771B2">
        <w:t>№273-ФЗ</w:t>
      </w:r>
      <w:r w:rsidRPr="00D771B2">
        <w:rPr>
          <w:spacing w:val="71"/>
        </w:rPr>
        <w:t xml:space="preserve"> </w:t>
      </w:r>
      <w:r w:rsidRPr="00D771B2">
        <w:t>«Об</w:t>
      </w:r>
      <w:r w:rsidRPr="00D771B2">
        <w:rPr>
          <w:spacing w:val="1"/>
        </w:rPr>
        <w:t xml:space="preserve"> </w:t>
      </w:r>
      <w:r w:rsidRPr="00D771B2">
        <w:t>образовании</w:t>
      </w:r>
      <w:r w:rsidRPr="00D771B2">
        <w:rPr>
          <w:spacing w:val="-1"/>
        </w:rPr>
        <w:t xml:space="preserve"> </w:t>
      </w:r>
      <w:r w:rsidRPr="00D771B2">
        <w:t>в</w:t>
      </w:r>
      <w:r w:rsidRPr="00D771B2">
        <w:rPr>
          <w:spacing w:val="-2"/>
        </w:rPr>
        <w:t xml:space="preserve"> </w:t>
      </w:r>
      <w:r w:rsidRPr="00D771B2">
        <w:t>Российской Федерации».</w:t>
      </w:r>
    </w:p>
    <w:p w:rsidR="008D0A3E" w:rsidRPr="00D771B2" w:rsidRDefault="001C421D" w:rsidP="00D771B2">
      <w:pPr>
        <w:pStyle w:val="a4"/>
        <w:ind w:left="130" w:right="150" w:firstLine="698"/>
        <w:jc w:val="both"/>
      </w:pPr>
      <w:r w:rsidRPr="00D771B2">
        <w:t>Под зачётом результатов</w:t>
      </w:r>
      <w:r w:rsidRPr="00D771B2">
        <w:rPr>
          <w:spacing w:val="1"/>
        </w:rPr>
        <w:t xml:space="preserve"> </w:t>
      </w:r>
      <w:r w:rsidRPr="00D771B2">
        <w:t>в настоящем положении понимается перенос в</w:t>
      </w:r>
      <w:r w:rsidRPr="00D771B2">
        <w:rPr>
          <w:spacing w:val="1"/>
        </w:rPr>
        <w:t xml:space="preserve"> </w:t>
      </w:r>
      <w:r w:rsidRPr="00D771B2">
        <w:t>документы</w:t>
      </w:r>
      <w:r w:rsidRPr="00D771B2">
        <w:rPr>
          <w:spacing w:val="1"/>
        </w:rPr>
        <w:t xml:space="preserve"> </w:t>
      </w:r>
      <w:r w:rsidRPr="00D771B2">
        <w:t>об</w:t>
      </w:r>
      <w:r w:rsidRPr="00D771B2">
        <w:rPr>
          <w:spacing w:val="1"/>
        </w:rPr>
        <w:t xml:space="preserve"> </w:t>
      </w:r>
      <w:r w:rsidRPr="00D771B2">
        <w:t>освоении</w:t>
      </w:r>
      <w:r w:rsidRPr="00D771B2">
        <w:rPr>
          <w:spacing w:val="1"/>
        </w:rPr>
        <w:t xml:space="preserve"> </w:t>
      </w:r>
      <w:r w:rsidRPr="00D771B2">
        <w:t>образовательной</w:t>
      </w:r>
      <w:r w:rsidRPr="00D771B2">
        <w:rPr>
          <w:spacing w:val="1"/>
        </w:rPr>
        <w:t xml:space="preserve"> </w:t>
      </w:r>
      <w:r w:rsidRPr="00D771B2">
        <w:t>программы</w:t>
      </w:r>
      <w:r w:rsidRPr="00D771B2">
        <w:rPr>
          <w:spacing w:val="1"/>
        </w:rPr>
        <w:t xml:space="preserve"> </w:t>
      </w:r>
      <w:r w:rsidRPr="00D771B2">
        <w:t>учебных</w:t>
      </w:r>
      <w:r w:rsidRPr="00D771B2">
        <w:rPr>
          <w:spacing w:val="1"/>
        </w:rPr>
        <w:t xml:space="preserve"> </w:t>
      </w:r>
      <w:r w:rsidRPr="00D771B2">
        <w:t>предметов,</w:t>
      </w:r>
      <w:r w:rsidRPr="00D771B2">
        <w:rPr>
          <w:spacing w:val="1"/>
        </w:rPr>
        <w:t xml:space="preserve"> </w:t>
      </w:r>
      <w:r w:rsidRPr="00D771B2">
        <w:t>курсов,</w:t>
      </w:r>
      <w:r w:rsidRPr="00D771B2">
        <w:rPr>
          <w:spacing w:val="1"/>
        </w:rPr>
        <w:t xml:space="preserve"> </w:t>
      </w:r>
      <w:r w:rsidRPr="00D771B2">
        <w:t>дисциплин</w:t>
      </w:r>
      <w:r w:rsidRPr="00D771B2">
        <w:rPr>
          <w:spacing w:val="1"/>
        </w:rPr>
        <w:t xml:space="preserve"> </w:t>
      </w:r>
      <w:r w:rsidRPr="00D771B2">
        <w:t>(модулей),</w:t>
      </w:r>
      <w:r w:rsidRPr="00D771B2">
        <w:rPr>
          <w:spacing w:val="1"/>
        </w:rPr>
        <w:t xml:space="preserve"> </w:t>
      </w:r>
      <w:r w:rsidRPr="00D771B2">
        <w:t>с</w:t>
      </w:r>
      <w:r w:rsidRPr="00D771B2">
        <w:rPr>
          <w:spacing w:val="1"/>
        </w:rPr>
        <w:t xml:space="preserve"> </w:t>
      </w:r>
      <w:r w:rsidRPr="00D771B2">
        <w:t>соответствующей</w:t>
      </w:r>
      <w:r w:rsidRPr="00D771B2">
        <w:rPr>
          <w:spacing w:val="1"/>
        </w:rPr>
        <w:t xml:space="preserve"> </w:t>
      </w:r>
      <w:r w:rsidRPr="00D771B2">
        <w:t>оценкой,</w:t>
      </w:r>
      <w:r w:rsidRPr="00D771B2">
        <w:rPr>
          <w:spacing w:val="1"/>
        </w:rPr>
        <w:t xml:space="preserve"> </w:t>
      </w:r>
      <w:r w:rsidRPr="00D771B2">
        <w:t>полученной</w:t>
      </w:r>
      <w:r w:rsidRPr="00D771B2">
        <w:rPr>
          <w:spacing w:val="1"/>
        </w:rPr>
        <w:t xml:space="preserve"> </w:t>
      </w:r>
      <w:r w:rsidRPr="00D771B2">
        <w:t>при</w:t>
      </w:r>
      <w:r w:rsidRPr="00D771B2">
        <w:rPr>
          <w:spacing w:val="-67"/>
        </w:rPr>
        <w:t xml:space="preserve"> </w:t>
      </w:r>
      <w:r w:rsidRPr="00D771B2">
        <w:t>освоении</w:t>
      </w:r>
      <w:r w:rsidRPr="00D771B2">
        <w:rPr>
          <w:spacing w:val="1"/>
        </w:rPr>
        <w:t xml:space="preserve"> </w:t>
      </w:r>
      <w:r w:rsidRPr="00D771B2">
        <w:t>образовательной</w:t>
      </w:r>
      <w:r w:rsidRPr="00D771B2">
        <w:rPr>
          <w:spacing w:val="1"/>
        </w:rPr>
        <w:t xml:space="preserve"> </w:t>
      </w:r>
      <w:r w:rsidRPr="00D771B2">
        <w:t>программы</w:t>
      </w:r>
      <w:r w:rsidRPr="00D771B2">
        <w:rPr>
          <w:spacing w:val="1"/>
        </w:rPr>
        <w:t xml:space="preserve"> </w:t>
      </w:r>
      <w:r w:rsidRPr="00D771B2">
        <w:t>в</w:t>
      </w:r>
      <w:r w:rsidRPr="00D771B2">
        <w:rPr>
          <w:spacing w:val="1"/>
        </w:rPr>
        <w:t xml:space="preserve"> </w:t>
      </w:r>
      <w:r w:rsidRPr="00D771B2">
        <w:t>других</w:t>
      </w:r>
      <w:r w:rsidRPr="00D771B2">
        <w:rPr>
          <w:spacing w:val="71"/>
        </w:rPr>
        <w:t xml:space="preserve"> </w:t>
      </w:r>
      <w:r w:rsidRPr="00D771B2">
        <w:t>организациях,</w:t>
      </w:r>
      <w:r w:rsidRPr="00D771B2">
        <w:rPr>
          <w:spacing w:val="1"/>
        </w:rPr>
        <w:t xml:space="preserve"> </w:t>
      </w:r>
      <w:r w:rsidRPr="00D771B2">
        <w:t>осуществляющих образовательную деятельность. Ведомость с четвертными и</w:t>
      </w:r>
      <w:r w:rsidRPr="00D771B2">
        <w:rPr>
          <w:spacing w:val="1"/>
        </w:rPr>
        <w:t xml:space="preserve"> </w:t>
      </w:r>
      <w:r w:rsidRPr="00D771B2">
        <w:t xml:space="preserve">текущими оценками хранится в личном деле </w:t>
      </w:r>
      <w:proofErr w:type="gramStart"/>
      <w:r w:rsidRPr="00D771B2">
        <w:t>обучающегося</w:t>
      </w:r>
      <w:proofErr w:type="gramEnd"/>
      <w:r w:rsidRPr="00D771B2">
        <w:t>.</w:t>
      </w:r>
      <w:r w:rsidRPr="00D771B2">
        <w:rPr>
          <w:spacing w:val="1"/>
        </w:rPr>
        <w:t xml:space="preserve"> </w:t>
      </w:r>
      <w:r w:rsidRPr="00D771B2">
        <w:t>Решение о зачёте</w:t>
      </w:r>
      <w:r w:rsidRPr="00D771B2">
        <w:rPr>
          <w:spacing w:val="1"/>
        </w:rPr>
        <w:t xml:space="preserve"> </w:t>
      </w:r>
      <w:r w:rsidRPr="00D771B2">
        <w:t>освобождает</w:t>
      </w:r>
      <w:r w:rsidRPr="00D771B2">
        <w:rPr>
          <w:spacing w:val="1"/>
        </w:rPr>
        <w:t xml:space="preserve"> </w:t>
      </w:r>
      <w:r w:rsidRPr="00D771B2">
        <w:t>обучающегося</w:t>
      </w:r>
      <w:r w:rsidRPr="00D771B2">
        <w:rPr>
          <w:spacing w:val="1"/>
        </w:rPr>
        <w:t xml:space="preserve"> </w:t>
      </w:r>
      <w:r w:rsidRPr="00D771B2">
        <w:t>от</w:t>
      </w:r>
      <w:r w:rsidRPr="00D771B2">
        <w:rPr>
          <w:spacing w:val="1"/>
        </w:rPr>
        <w:t xml:space="preserve"> </w:t>
      </w:r>
      <w:r w:rsidRPr="00D771B2">
        <w:t>необходимости</w:t>
      </w:r>
      <w:r w:rsidRPr="00D771B2">
        <w:rPr>
          <w:spacing w:val="1"/>
        </w:rPr>
        <w:t xml:space="preserve"> </w:t>
      </w:r>
      <w:r w:rsidRPr="00D771B2">
        <w:t>повторного</w:t>
      </w:r>
      <w:r w:rsidRPr="00D771B2">
        <w:rPr>
          <w:spacing w:val="1"/>
        </w:rPr>
        <w:t xml:space="preserve"> </w:t>
      </w:r>
      <w:r w:rsidRPr="00D771B2">
        <w:t>изучения</w:t>
      </w:r>
      <w:r w:rsidRPr="00D771B2">
        <w:rPr>
          <w:spacing w:val="-67"/>
        </w:rPr>
        <w:t xml:space="preserve"> </w:t>
      </w:r>
      <w:r w:rsidRPr="00D771B2">
        <w:t>соответствующих</w:t>
      </w:r>
      <w:r w:rsidRPr="00D771B2">
        <w:rPr>
          <w:spacing w:val="1"/>
        </w:rPr>
        <w:t xml:space="preserve"> </w:t>
      </w:r>
      <w:r w:rsidRPr="00D771B2">
        <w:t>учебных</w:t>
      </w:r>
      <w:r w:rsidRPr="00D771B2">
        <w:rPr>
          <w:spacing w:val="1"/>
        </w:rPr>
        <w:t xml:space="preserve"> </w:t>
      </w:r>
      <w:r w:rsidRPr="00D771B2">
        <w:t>предметов,</w:t>
      </w:r>
      <w:r w:rsidRPr="00D771B2">
        <w:rPr>
          <w:spacing w:val="71"/>
        </w:rPr>
        <w:t xml:space="preserve"> </w:t>
      </w:r>
      <w:r w:rsidRPr="00D771B2">
        <w:t>курсов,</w:t>
      </w:r>
      <w:r w:rsidRPr="00D771B2">
        <w:rPr>
          <w:spacing w:val="71"/>
        </w:rPr>
        <w:t xml:space="preserve"> </w:t>
      </w:r>
      <w:r w:rsidRPr="00D771B2">
        <w:t>дисциплин</w:t>
      </w:r>
      <w:r w:rsidRPr="00D771B2">
        <w:rPr>
          <w:spacing w:val="71"/>
        </w:rPr>
        <w:t xml:space="preserve"> </w:t>
      </w:r>
      <w:r w:rsidRPr="00D771B2">
        <w:t>(модулей).</w:t>
      </w:r>
      <w:r w:rsidRPr="00D771B2">
        <w:rPr>
          <w:spacing w:val="1"/>
        </w:rPr>
        <w:t xml:space="preserve"> </w:t>
      </w:r>
      <w:r w:rsidRPr="00D771B2">
        <w:t>Подлежат</w:t>
      </w:r>
      <w:r w:rsidRPr="00D771B2">
        <w:rPr>
          <w:spacing w:val="1"/>
        </w:rPr>
        <w:t xml:space="preserve"> </w:t>
      </w:r>
      <w:r w:rsidRPr="00D771B2">
        <w:t>зачёту</w:t>
      </w:r>
      <w:r w:rsidRPr="00D771B2">
        <w:rPr>
          <w:spacing w:val="1"/>
        </w:rPr>
        <w:t xml:space="preserve"> </w:t>
      </w:r>
      <w:r w:rsidRPr="00D771B2">
        <w:t>предметы</w:t>
      </w:r>
      <w:r w:rsidRPr="00D771B2">
        <w:rPr>
          <w:spacing w:val="1"/>
        </w:rPr>
        <w:t xml:space="preserve"> </w:t>
      </w:r>
      <w:r w:rsidRPr="00D771B2">
        <w:t>учебного</w:t>
      </w:r>
      <w:r w:rsidRPr="00D771B2">
        <w:rPr>
          <w:spacing w:val="1"/>
        </w:rPr>
        <w:t xml:space="preserve"> </w:t>
      </w:r>
      <w:r w:rsidRPr="00D771B2">
        <w:t>плана</w:t>
      </w:r>
      <w:r w:rsidRPr="00D771B2">
        <w:rPr>
          <w:spacing w:val="1"/>
        </w:rPr>
        <w:t xml:space="preserve"> </w:t>
      </w:r>
      <w:r w:rsidRPr="00D771B2">
        <w:t>при</w:t>
      </w:r>
      <w:r w:rsidRPr="00D771B2">
        <w:rPr>
          <w:spacing w:val="1"/>
        </w:rPr>
        <w:t xml:space="preserve"> </w:t>
      </w:r>
      <w:r w:rsidRPr="00D771B2">
        <w:t>совпадении</w:t>
      </w:r>
      <w:r w:rsidRPr="00D771B2">
        <w:rPr>
          <w:spacing w:val="1"/>
        </w:rPr>
        <w:t xml:space="preserve"> </w:t>
      </w:r>
      <w:r w:rsidRPr="00D771B2">
        <w:t>наименования</w:t>
      </w:r>
      <w:r w:rsidRPr="00D771B2">
        <w:rPr>
          <w:spacing w:val="1"/>
        </w:rPr>
        <w:t xml:space="preserve"> </w:t>
      </w:r>
      <w:r w:rsidRPr="00D771B2">
        <w:t>предметов,</w:t>
      </w:r>
      <w:r w:rsidRPr="00D771B2">
        <w:rPr>
          <w:spacing w:val="-2"/>
        </w:rPr>
        <w:t xml:space="preserve"> </w:t>
      </w:r>
      <w:r w:rsidRPr="00D771B2">
        <w:t>а</w:t>
      </w:r>
      <w:r w:rsidRPr="00D771B2">
        <w:rPr>
          <w:spacing w:val="-1"/>
        </w:rPr>
        <w:t xml:space="preserve"> </w:t>
      </w:r>
      <w:r w:rsidRPr="00D771B2">
        <w:t>также,</w:t>
      </w:r>
      <w:r w:rsidRPr="00D771B2">
        <w:rPr>
          <w:spacing w:val="-5"/>
        </w:rPr>
        <w:t xml:space="preserve"> </w:t>
      </w:r>
      <w:r w:rsidRPr="00D771B2">
        <w:t>если объём</w:t>
      </w:r>
      <w:r w:rsidRPr="00D771B2">
        <w:rPr>
          <w:spacing w:val="-1"/>
        </w:rPr>
        <w:t xml:space="preserve"> </w:t>
      </w:r>
      <w:r w:rsidRPr="00D771B2">
        <w:t>часов</w:t>
      </w:r>
      <w:r w:rsidRPr="00D771B2">
        <w:rPr>
          <w:spacing w:val="-2"/>
        </w:rPr>
        <w:t xml:space="preserve"> </w:t>
      </w:r>
      <w:r w:rsidRPr="00D771B2">
        <w:t>составляет</w:t>
      </w:r>
      <w:r w:rsidRPr="00D771B2">
        <w:rPr>
          <w:spacing w:val="-1"/>
        </w:rPr>
        <w:t xml:space="preserve"> </w:t>
      </w:r>
      <w:r w:rsidRPr="00D771B2">
        <w:t>не менее</w:t>
      </w:r>
      <w:r w:rsidRPr="00D771B2">
        <w:rPr>
          <w:spacing w:val="-1"/>
        </w:rPr>
        <w:t xml:space="preserve"> </w:t>
      </w:r>
      <w:r w:rsidRPr="00D771B2">
        <w:t>чем 90%.</w:t>
      </w:r>
    </w:p>
    <w:p w:rsidR="008D0A3E" w:rsidRPr="00D771B2" w:rsidRDefault="001C421D" w:rsidP="00D771B2">
      <w:pPr>
        <w:pStyle w:val="a4"/>
        <w:ind w:left="130" w:right="154" w:firstLine="1118"/>
        <w:jc w:val="both"/>
      </w:pPr>
      <w:r w:rsidRPr="00D771B2">
        <w:t>Решение о зачёте учебных предметов, курсов, дисциплин (модулей)</w:t>
      </w:r>
      <w:r w:rsidRPr="00D771B2">
        <w:rPr>
          <w:spacing w:val="1"/>
        </w:rPr>
        <w:t xml:space="preserve"> </w:t>
      </w:r>
      <w:r w:rsidRPr="00D771B2">
        <w:t>оформляется</w:t>
      </w:r>
      <w:r w:rsidRPr="00D771B2">
        <w:rPr>
          <w:spacing w:val="-1"/>
        </w:rPr>
        <w:t xml:space="preserve"> </w:t>
      </w:r>
      <w:r w:rsidRPr="00D771B2">
        <w:t>приказом</w:t>
      </w:r>
      <w:r w:rsidRPr="00D771B2">
        <w:rPr>
          <w:spacing w:val="-3"/>
        </w:rPr>
        <w:t xml:space="preserve"> </w:t>
      </w:r>
      <w:r w:rsidRPr="00D771B2">
        <w:t>директора</w:t>
      </w:r>
      <w:r w:rsidRPr="00D771B2">
        <w:rPr>
          <w:spacing w:val="-1"/>
        </w:rPr>
        <w:t xml:space="preserve"> </w:t>
      </w:r>
      <w:r w:rsidRPr="00D771B2">
        <w:t>гимназии.</w:t>
      </w:r>
    </w:p>
    <w:p w:rsidR="008D0A3E" w:rsidRPr="00D771B2" w:rsidRDefault="001C421D" w:rsidP="00D771B2">
      <w:pPr>
        <w:pStyle w:val="a4"/>
        <w:ind w:left="130" w:right="151" w:firstLine="907"/>
        <w:jc w:val="both"/>
      </w:pPr>
      <w:r w:rsidRPr="00D771B2">
        <w:t>В</w:t>
      </w:r>
      <w:r w:rsidRPr="00D771B2">
        <w:rPr>
          <w:spacing w:val="1"/>
        </w:rPr>
        <w:t xml:space="preserve"> </w:t>
      </w:r>
      <w:r w:rsidRPr="00D771B2">
        <w:t>случае</w:t>
      </w:r>
      <w:r w:rsidRPr="00D771B2">
        <w:rPr>
          <w:spacing w:val="1"/>
        </w:rPr>
        <w:t xml:space="preserve"> </w:t>
      </w:r>
      <w:r w:rsidRPr="00D771B2">
        <w:t>несовпадения</w:t>
      </w:r>
      <w:r w:rsidRPr="00D771B2">
        <w:rPr>
          <w:spacing w:val="1"/>
        </w:rPr>
        <w:t xml:space="preserve"> </w:t>
      </w:r>
      <w:r w:rsidRPr="00D771B2">
        <w:t>наименования</w:t>
      </w:r>
      <w:r w:rsidRPr="00D771B2">
        <w:rPr>
          <w:spacing w:val="1"/>
        </w:rPr>
        <w:t xml:space="preserve"> </w:t>
      </w:r>
      <w:r w:rsidRPr="00D771B2">
        <w:t>учебных</w:t>
      </w:r>
      <w:r w:rsidRPr="00D771B2">
        <w:rPr>
          <w:spacing w:val="1"/>
        </w:rPr>
        <w:t xml:space="preserve"> </w:t>
      </w:r>
      <w:r w:rsidRPr="00D771B2">
        <w:t>предметов,</w:t>
      </w:r>
      <w:r w:rsidRPr="00D771B2">
        <w:rPr>
          <w:spacing w:val="1"/>
        </w:rPr>
        <w:t xml:space="preserve"> </w:t>
      </w:r>
      <w:r w:rsidRPr="00D771B2">
        <w:t>курсов,</w:t>
      </w:r>
      <w:r w:rsidRPr="00D771B2">
        <w:rPr>
          <w:spacing w:val="1"/>
        </w:rPr>
        <w:t xml:space="preserve"> </w:t>
      </w:r>
      <w:r w:rsidRPr="00D771B2">
        <w:t>дисциплин (модулей) и (или) при недостаточном объёме часов (более 10%),</w:t>
      </w:r>
      <w:r w:rsidRPr="00D771B2">
        <w:rPr>
          <w:spacing w:val="1"/>
        </w:rPr>
        <w:t xml:space="preserve"> </w:t>
      </w:r>
      <w:r w:rsidRPr="00D771B2">
        <w:t xml:space="preserve">решение о </w:t>
      </w:r>
      <w:proofErr w:type="spellStart"/>
      <w:r w:rsidRPr="00D771B2">
        <w:t>перезачёте</w:t>
      </w:r>
      <w:proofErr w:type="spellEnd"/>
      <w:r w:rsidRPr="00D771B2">
        <w:t xml:space="preserve"> принимается с учётом мнения педагогического совета</w:t>
      </w:r>
      <w:r w:rsidRPr="00D771B2">
        <w:rPr>
          <w:spacing w:val="1"/>
        </w:rPr>
        <w:t xml:space="preserve"> </w:t>
      </w:r>
      <w:r w:rsidRPr="00D771B2">
        <w:t>гимназии.</w:t>
      </w:r>
    </w:p>
    <w:p w:rsidR="00D771B2" w:rsidRPr="00D771B2" w:rsidRDefault="001C421D" w:rsidP="00D771B2">
      <w:pPr>
        <w:pStyle w:val="a4"/>
        <w:ind w:left="130" w:right="148" w:firstLine="698"/>
        <w:jc w:val="both"/>
      </w:pPr>
      <w:r w:rsidRPr="00D771B2">
        <w:t>Педагогический</w:t>
      </w:r>
      <w:r w:rsidRPr="00D771B2">
        <w:rPr>
          <w:spacing w:val="1"/>
        </w:rPr>
        <w:t xml:space="preserve"> </w:t>
      </w:r>
      <w:r w:rsidRPr="00D771B2">
        <w:t>совет</w:t>
      </w:r>
      <w:r w:rsidRPr="00D771B2">
        <w:rPr>
          <w:spacing w:val="1"/>
        </w:rPr>
        <w:t xml:space="preserve"> </w:t>
      </w:r>
      <w:r w:rsidRPr="00D771B2">
        <w:t>может</w:t>
      </w:r>
      <w:r w:rsidRPr="00D771B2">
        <w:rPr>
          <w:spacing w:val="1"/>
        </w:rPr>
        <w:t xml:space="preserve"> </w:t>
      </w:r>
      <w:r w:rsidRPr="00D771B2">
        <w:t>принять</w:t>
      </w:r>
      <w:r w:rsidRPr="00D771B2">
        <w:rPr>
          <w:spacing w:val="1"/>
        </w:rPr>
        <w:t xml:space="preserve"> </w:t>
      </w:r>
      <w:r w:rsidRPr="00D771B2">
        <w:t>решение</w:t>
      </w:r>
      <w:r w:rsidRPr="00D771B2">
        <w:rPr>
          <w:spacing w:val="1"/>
        </w:rPr>
        <w:t xml:space="preserve"> </w:t>
      </w:r>
      <w:r w:rsidRPr="00D771B2">
        <w:t>о</w:t>
      </w:r>
      <w:r w:rsidRPr="00D771B2">
        <w:rPr>
          <w:spacing w:val="1"/>
        </w:rPr>
        <w:t xml:space="preserve"> </w:t>
      </w:r>
      <w:r w:rsidRPr="00D771B2">
        <w:t>прохождении</w:t>
      </w:r>
      <w:r w:rsidRPr="00D771B2">
        <w:rPr>
          <w:spacing w:val="1"/>
        </w:rPr>
        <w:t xml:space="preserve"> </w:t>
      </w:r>
      <w:r w:rsidRPr="00D771B2">
        <w:t>промежуточной аттестации по предметам, которых не было в учебном плане</w:t>
      </w:r>
      <w:r w:rsidRPr="00D771B2">
        <w:rPr>
          <w:spacing w:val="1"/>
        </w:rPr>
        <w:t xml:space="preserve"> </w:t>
      </w:r>
      <w:r w:rsidRPr="00D771B2">
        <w:t>образовательной организации,</w:t>
      </w:r>
      <w:r w:rsidRPr="00D771B2">
        <w:rPr>
          <w:spacing w:val="1"/>
        </w:rPr>
        <w:t xml:space="preserve"> </w:t>
      </w:r>
      <w:r w:rsidRPr="00D771B2">
        <w:t>в которой обучался учащийся. Для проведения</w:t>
      </w:r>
      <w:r w:rsidRPr="00D771B2">
        <w:rPr>
          <w:spacing w:val="1"/>
        </w:rPr>
        <w:t xml:space="preserve"> </w:t>
      </w:r>
      <w:r w:rsidRPr="00D771B2">
        <w:t>промежуточной</w:t>
      </w:r>
      <w:r w:rsidRPr="00D771B2">
        <w:rPr>
          <w:spacing w:val="17"/>
        </w:rPr>
        <w:t xml:space="preserve"> </w:t>
      </w:r>
      <w:r w:rsidRPr="00D771B2">
        <w:t>аттестации</w:t>
      </w:r>
      <w:r w:rsidRPr="00D771B2">
        <w:rPr>
          <w:spacing w:val="17"/>
        </w:rPr>
        <w:t xml:space="preserve"> </w:t>
      </w:r>
      <w:r w:rsidRPr="00D771B2">
        <w:t>учащихся</w:t>
      </w:r>
      <w:r w:rsidRPr="00D771B2">
        <w:rPr>
          <w:spacing w:val="14"/>
        </w:rPr>
        <w:t xml:space="preserve"> </w:t>
      </w:r>
      <w:r w:rsidRPr="00D771B2">
        <w:t>формируетс</w:t>
      </w:r>
      <w:r w:rsidR="00D771B2" w:rsidRPr="00D771B2">
        <w:t>я</w:t>
      </w:r>
      <w:r w:rsidR="00D771B2" w:rsidRPr="00D771B2">
        <w:rPr>
          <w:spacing w:val="33"/>
        </w:rPr>
        <w:t xml:space="preserve"> </w:t>
      </w:r>
      <w:r w:rsidR="00D771B2" w:rsidRPr="00D771B2">
        <w:t>предметная</w:t>
      </w:r>
      <w:r w:rsidR="00D771B2" w:rsidRPr="00D771B2">
        <w:rPr>
          <w:spacing w:val="30"/>
        </w:rPr>
        <w:t xml:space="preserve"> </w:t>
      </w:r>
      <w:r w:rsidR="00D771B2" w:rsidRPr="00D771B2">
        <w:t>комиссия.</w:t>
      </w:r>
    </w:p>
    <w:p w:rsidR="00D771B2" w:rsidRPr="00D771B2" w:rsidRDefault="00D771B2" w:rsidP="00D771B2">
      <w:pPr>
        <w:pStyle w:val="a4"/>
        <w:ind w:left="130" w:right="156"/>
        <w:jc w:val="both"/>
      </w:pPr>
      <w:r w:rsidRPr="00D771B2">
        <w:t xml:space="preserve"> </w:t>
      </w:r>
      <w:r w:rsidRPr="00D771B2">
        <w:t>Гимназия</w:t>
      </w:r>
      <w:r w:rsidRPr="00D771B2">
        <w:rPr>
          <w:spacing w:val="1"/>
        </w:rPr>
        <w:t xml:space="preserve"> </w:t>
      </w:r>
      <w:r w:rsidRPr="00D771B2">
        <w:t>вправе</w:t>
      </w:r>
      <w:r w:rsidRPr="00D771B2">
        <w:rPr>
          <w:spacing w:val="1"/>
        </w:rPr>
        <w:t xml:space="preserve"> </w:t>
      </w:r>
      <w:r w:rsidRPr="00D771B2">
        <w:t>запросить</w:t>
      </w:r>
      <w:r w:rsidRPr="00D771B2">
        <w:rPr>
          <w:spacing w:val="1"/>
        </w:rPr>
        <w:t xml:space="preserve"> </w:t>
      </w:r>
      <w:r w:rsidRPr="00D771B2">
        <w:t>от</w:t>
      </w:r>
      <w:r w:rsidRPr="00D771B2">
        <w:rPr>
          <w:spacing w:val="1"/>
        </w:rPr>
        <w:t xml:space="preserve"> </w:t>
      </w:r>
      <w:r w:rsidRPr="00D771B2">
        <w:t>обучающегося</w:t>
      </w:r>
      <w:r w:rsidRPr="00D771B2">
        <w:rPr>
          <w:spacing w:val="1"/>
        </w:rPr>
        <w:t xml:space="preserve"> </w:t>
      </w:r>
      <w:r w:rsidRPr="00D771B2">
        <w:t>или</w:t>
      </w:r>
      <w:r w:rsidRPr="00D771B2">
        <w:rPr>
          <w:spacing w:val="1"/>
        </w:rPr>
        <w:t xml:space="preserve"> </w:t>
      </w:r>
      <w:r w:rsidRPr="00D771B2">
        <w:t>родителей</w:t>
      </w:r>
      <w:r w:rsidRPr="00D771B2">
        <w:rPr>
          <w:spacing w:val="1"/>
        </w:rPr>
        <w:t xml:space="preserve"> </w:t>
      </w:r>
      <w:r w:rsidRPr="00D771B2">
        <w:t>(законных</w:t>
      </w:r>
      <w:r w:rsidRPr="00D771B2">
        <w:rPr>
          <w:spacing w:val="1"/>
        </w:rPr>
        <w:t xml:space="preserve"> </w:t>
      </w:r>
      <w:r w:rsidRPr="00D771B2">
        <w:t>представителей)</w:t>
      </w:r>
      <w:r w:rsidRPr="00D771B2">
        <w:rPr>
          <w:spacing w:val="1"/>
        </w:rPr>
        <w:t xml:space="preserve"> </w:t>
      </w:r>
      <w:r w:rsidRPr="00D771B2">
        <w:t>несовершеннолетнего</w:t>
      </w:r>
      <w:r w:rsidRPr="00D771B2">
        <w:rPr>
          <w:spacing w:val="1"/>
        </w:rPr>
        <w:t xml:space="preserve"> </w:t>
      </w:r>
      <w:r w:rsidRPr="00D771B2">
        <w:t>обучающегося</w:t>
      </w:r>
      <w:r w:rsidRPr="00D771B2">
        <w:rPr>
          <w:spacing w:val="1"/>
        </w:rPr>
        <w:t xml:space="preserve"> </w:t>
      </w:r>
      <w:r w:rsidRPr="00D771B2">
        <w:t>дополнительные</w:t>
      </w:r>
      <w:r w:rsidRPr="00D771B2">
        <w:rPr>
          <w:spacing w:val="-67"/>
        </w:rPr>
        <w:t xml:space="preserve"> </w:t>
      </w:r>
      <w:r w:rsidRPr="00D771B2">
        <w:lastRenderedPageBreak/>
        <w:t>документы и сведения об обучении в другой организации, осуществляющей</w:t>
      </w:r>
      <w:r w:rsidRPr="00D771B2">
        <w:rPr>
          <w:spacing w:val="1"/>
        </w:rPr>
        <w:t xml:space="preserve"> </w:t>
      </w:r>
      <w:r w:rsidRPr="00D771B2">
        <w:t>образовательную</w:t>
      </w:r>
      <w:r w:rsidRPr="00D771B2">
        <w:rPr>
          <w:spacing w:val="-2"/>
        </w:rPr>
        <w:t xml:space="preserve"> </w:t>
      </w:r>
      <w:r w:rsidRPr="00D771B2">
        <w:t>деятельность.</w:t>
      </w:r>
    </w:p>
    <w:p w:rsidR="00D771B2" w:rsidRPr="00D771B2" w:rsidRDefault="00D771B2" w:rsidP="00D771B2">
      <w:pPr>
        <w:pStyle w:val="a4"/>
        <w:ind w:left="130" w:right="150" w:firstLine="698"/>
        <w:jc w:val="both"/>
      </w:pPr>
      <w:r w:rsidRPr="00D771B2">
        <w:t>Ответственность</w:t>
      </w:r>
      <w:r w:rsidRPr="00D771B2">
        <w:rPr>
          <w:spacing w:val="1"/>
        </w:rPr>
        <w:t xml:space="preserve"> </w:t>
      </w:r>
      <w:r w:rsidRPr="00D771B2">
        <w:t>за</w:t>
      </w:r>
      <w:r w:rsidRPr="00D771B2">
        <w:rPr>
          <w:spacing w:val="1"/>
        </w:rPr>
        <w:t xml:space="preserve"> </w:t>
      </w:r>
      <w:r w:rsidRPr="00D771B2">
        <w:t>прохождение</w:t>
      </w:r>
      <w:r w:rsidRPr="00D771B2">
        <w:rPr>
          <w:spacing w:val="1"/>
        </w:rPr>
        <w:t xml:space="preserve"> </w:t>
      </w:r>
      <w:r w:rsidRPr="00D771B2">
        <w:t>программного</w:t>
      </w:r>
      <w:r w:rsidRPr="00D771B2">
        <w:rPr>
          <w:spacing w:val="1"/>
        </w:rPr>
        <w:t xml:space="preserve"> </w:t>
      </w:r>
      <w:r w:rsidRPr="00D771B2">
        <w:t>материала</w:t>
      </w:r>
      <w:r w:rsidRPr="00D771B2">
        <w:rPr>
          <w:spacing w:val="1"/>
        </w:rPr>
        <w:t xml:space="preserve"> </w:t>
      </w:r>
      <w:r w:rsidRPr="00D771B2">
        <w:t>учебных</w:t>
      </w:r>
      <w:r w:rsidRPr="00D771B2">
        <w:rPr>
          <w:spacing w:val="1"/>
        </w:rPr>
        <w:t xml:space="preserve"> </w:t>
      </w:r>
      <w:r w:rsidRPr="00D771B2">
        <w:t>предметов, курсов, дисциплин (модулей) возлагается на родителей (законных</w:t>
      </w:r>
      <w:r w:rsidRPr="00D771B2">
        <w:rPr>
          <w:spacing w:val="1"/>
        </w:rPr>
        <w:t xml:space="preserve"> </w:t>
      </w:r>
      <w:r w:rsidRPr="00D771B2">
        <w:t>представителей)</w:t>
      </w:r>
      <w:r w:rsidRPr="00D771B2">
        <w:rPr>
          <w:spacing w:val="-1"/>
        </w:rPr>
        <w:t xml:space="preserve"> </w:t>
      </w:r>
      <w:r w:rsidRPr="00D771B2">
        <w:t>несовершеннолетнего</w:t>
      </w:r>
      <w:r w:rsidRPr="00D771B2">
        <w:rPr>
          <w:spacing w:val="-4"/>
        </w:rPr>
        <w:t xml:space="preserve"> </w:t>
      </w:r>
      <w:r w:rsidRPr="00D771B2">
        <w:t>обучающегося.</w:t>
      </w:r>
    </w:p>
    <w:p w:rsidR="00D771B2" w:rsidRPr="00D771B2" w:rsidRDefault="00D771B2" w:rsidP="00D771B2">
      <w:pPr>
        <w:pStyle w:val="a4"/>
        <w:ind w:left="130" w:right="150" w:firstLine="698"/>
        <w:jc w:val="both"/>
      </w:pPr>
      <w:r w:rsidRPr="00D771B2">
        <w:t>Зачёт учебных предметов, курсов, дисциплин (модулей) проводится не</w:t>
      </w:r>
      <w:r w:rsidRPr="00D771B2">
        <w:rPr>
          <w:spacing w:val="1"/>
        </w:rPr>
        <w:t xml:space="preserve"> </w:t>
      </w:r>
      <w:r w:rsidRPr="00D771B2">
        <w:t>позднее</w:t>
      </w:r>
      <w:r w:rsidRPr="00D771B2">
        <w:rPr>
          <w:spacing w:val="-5"/>
        </w:rPr>
        <w:t xml:space="preserve"> </w:t>
      </w:r>
      <w:r w:rsidRPr="00D771B2">
        <w:t>одного</w:t>
      </w:r>
      <w:r w:rsidRPr="00D771B2">
        <w:rPr>
          <w:spacing w:val="-1"/>
        </w:rPr>
        <w:t xml:space="preserve"> </w:t>
      </w:r>
      <w:r w:rsidRPr="00D771B2">
        <w:t>месяца</w:t>
      </w:r>
      <w:r w:rsidRPr="00D771B2">
        <w:rPr>
          <w:spacing w:val="-2"/>
        </w:rPr>
        <w:t xml:space="preserve"> </w:t>
      </w:r>
      <w:r w:rsidRPr="00D771B2">
        <w:t>до</w:t>
      </w:r>
      <w:r w:rsidRPr="00D771B2">
        <w:rPr>
          <w:spacing w:val="-1"/>
        </w:rPr>
        <w:t xml:space="preserve"> </w:t>
      </w:r>
      <w:r w:rsidRPr="00D771B2">
        <w:t>начала годовой</w:t>
      </w:r>
      <w:r w:rsidRPr="00D771B2">
        <w:rPr>
          <w:spacing w:val="-1"/>
        </w:rPr>
        <w:t xml:space="preserve"> </w:t>
      </w:r>
      <w:r w:rsidRPr="00D771B2">
        <w:t>итоговой</w:t>
      </w:r>
      <w:r w:rsidRPr="00D771B2">
        <w:rPr>
          <w:spacing w:val="-2"/>
        </w:rPr>
        <w:t xml:space="preserve"> </w:t>
      </w:r>
      <w:r w:rsidRPr="00D771B2">
        <w:t>аттестации.</w:t>
      </w:r>
    </w:p>
    <w:p w:rsidR="00D771B2" w:rsidRPr="00D771B2" w:rsidRDefault="00D771B2" w:rsidP="00D771B2">
      <w:pPr>
        <w:pStyle w:val="a4"/>
        <w:ind w:left="130" w:right="156" w:firstLine="708"/>
        <w:jc w:val="both"/>
      </w:pPr>
      <w:r w:rsidRPr="00D771B2">
        <w:t>Получение зачёта не освобождает обучающегося от прохождения годовой</w:t>
      </w:r>
      <w:r w:rsidRPr="00D771B2">
        <w:rPr>
          <w:spacing w:val="-67"/>
        </w:rPr>
        <w:t xml:space="preserve"> </w:t>
      </w:r>
      <w:r w:rsidRPr="00D771B2">
        <w:t>аттестации в гимназии.</w:t>
      </w:r>
    </w:p>
    <w:p w:rsidR="00D771B2" w:rsidRPr="00D771B2" w:rsidRDefault="00D771B2" w:rsidP="00D771B2">
      <w:pPr>
        <w:pStyle w:val="a4"/>
        <w:ind w:left="130" w:right="152" w:firstLine="708"/>
        <w:jc w:val="both"/>
      </w:pPr>
      <w:r w:rsidRPr="00D771B2">
        <w:t>В</w:t>
      </w:r>
      <w:r w:rsidRPr="00D771B2">
        <w:rPr>
          <w:spacing w:val="1"/>
        </w:rPr>
        <w:t xml:space="preserve"> </w:t>
      </w:r>
      <w:r w:rsidRPr="00D771B2">
        <w:t>случае</w:t>
      </w:r>
      <w:r w:rsidRPr="00D771B2">
        <w:rPr>
          <w:spacing w:val="1"/>
        </w:rPr>
        <w:t xml:space="preserve"> </w:t>
      </w:r>
      <w:r w:rsidRPr="00D771B2">
        <w:t>несовпадения</w:t>
      </w:r>
      <w:r w:rsidRPr="00D771B2">
        <w:rPr>
          <w:spacing w:val="1"/>
        </w:rPr>
        <w:t xml:space="preserve"> </w:t>
      </w:r>
      <w:r w:rsidRPr="00D771B2">
        <w:t>формы</w:t>
      </w:r>
      <w:r w:rsidRPr="00D771B2">
        <w:rPr>
          <w:spacing w:val="1"/>
        </w:rPr>
        <w:t xml:space="preserve"> </w:t>
      </w:r>
      <w:r w:rsidRPr="00D771B2">
        <w:t>промежуточной</w:t>
      </w:r>
      <w:r w:rsidRPr="00D771B2">
        <w:rPr>
          <w:spacing w:val="1"/>
        </w:rPr>
        <w:t xml:space="preserve"> </w:t>
      </w:r>
      <w:r w:rsidRPr="00D771B2">
        <w:t>аттестации</w:t>
      </w:r>
      <w:r w:rsidRPr="00D771B2">
        <w:rPr>
          <w:spacing w:val="1"/>
        </w:rPr>
        <w:t xml:space="preserve"> </w:t>
      </w:r>
      <w:r w:rsidRPr="00D771B2">
        <w:t>учебных</w:t>
      </w:r>
      <w:r w:rsidRPr="00D771B2">
        <w:rPr>
          <w:spacing w:val="1"/>
        </w:rPr>
        <w:t xml:space="preserve"> </w:t>
      </w:r>
      <w:r w:rsidRPr="00D771B2">
        <w:t>предметов, курсов, дисциплин (модулей) («зачёт» вместо балльной оценки), по</w:t>
      </w:r>
      <w:r w:rsidRPr="00D771B2">
        <w:rPr>
          <w:spacing w:val="1"/>
        </w:rPr>
        <w:t xml:space="preserve"> </w:t>
      </w:r>
      <w:r w:rsidRPr="00D771B2">
        <w:t>желанию</w:t>
      </w:r>
      <w:r w:rsidRPr="00D771B2">
        <w:rPr>
          <w:spacing w:val="1"/>
        </w:rPr>
        <w:t xml:space="preserve"> </w:t>
      </w:r>
      <w:r w:rsidRPr="00D771B2">
        <w:t>обучающегося</w:t>
      </w:r>
      <w:r w:rsidRPr="00D771B2">
        <w:rPr>
          <w:spacing w:val="1"/>
        </w:rPr>
        <w:t xml:space="preserve"> </w:t>
      </w:r>
      <w:r w:rsidRPr="00D771B2">
        <w:t>или</w:t>
      </w:r>
      <w:r w:rsidRPr="00D771B2">
        <w:rPr>
          <w:spacing w:val="1"/>
        </w:rPr>
        <w:t xml:space="preserve"> </w:t>
      </w:r>
      <w:r w:rsidRPr="00D771B2">
        <w:t>родителей</w:t>
      </w:r>
      <w:r w:rsidRPr="00D771B2">
        <w:rPr>
          <w:spacing w:val="1"/>
        </w:rPr>
        <w:t xml:space="preserve"> </w:t>
      </w:r>
      <w:r w:rsidRPr="00D771B2">
        <w:t>(законных</w:t>
      </w:r>
      <w:r w:rsidRPr="00D771B2">
        <w:rPr>
          <w:spacing w:val="1"/>
        </w:rPr>
        <w:t xml:space="preserve"> </w:t>
      </w:r>
      <w:r w:rsidRPr="00D771B2">
        <w:t>представителей)</w:t>
      </w:r>
      <w:r w:rsidRPr="00D771B2">
        <w:rPr>
          <w:spacing w:val="1"/>
        </w:rPr>
        <w:t xml:space="preserve"> </w:t>
      </w:r>
      <w:r w:rsidRPr="00D771B2">
        <w:t>предмет</w:t>
      </w:r>
      <w:r w:rsidRPr="00D771B2">
        <w:rPr>
          <w:spacing w:val="1"/>
        </w:rPr>
        <w:t xml:space="preserve"> </w:t>
      </w:r>
      <w:r w:rsidRPr="00D771B2">
        <w:t>может быть зачтен</w:t>
      </w:r>
      <w:r w:rsidRPr="00D771B2">
        <w:rPr>
          <w:spacing w:val="1"/>
        </w:rPr>
        <w:t xml:space="preserve"> </w:t>
      </w:r>
      <w:r w:rsidRPr="00D771B2">
        <w:t>с оценкой «удовлетворительно». На основании личного</w:t>
      </w:r>
      <w:r w:rsidRPr="00D771B2">
        <w:rPr>
          <w:spacing w:val="1"/>
        </w:rPr>
        <w:t xml:space="preserve"> </w:t>
      </w:r>
      <w:r w:rsidRPr="00D771B2">
        <w:t>заявления</w:t>
      </w:r>
      <w:r w:rsidRPr="00D771B2">
        <w:rPr>
          <w:spacing w:val="1"/>
        </w:rPr>
        <w:t xml:space="preserve"> </w:t>
      </w:r>
      <w:r w:rsidRPr="00D771B2">
        <w:t>учащихся</w:t>
      </w:r>
      <w:r w:rsidRPr="00D771B2">
        <w:rPr>
          <w:spacing w:val="1"/>
        </w:rPr>
        <w:t xml:space="preserve"> </w:t>
      </w:r>
      <w:r w:rsidRPr="00D771B2">
        <w:t>и</w:t>
      </w:r>
      <w:r w:rsidRPr="00D771B2">
        <w:rPr>
          <w:spacing w:val="1"/>
        </w:rPr>
        <w:t xml:space="preserve"> </w:t>
      </w:r>
      <w:r w:rsidRPr="00D771B2">
        <w:t>родителей</w:t>
      </w:r>
      <w:r w:rsidRPr="00D771B2">
        <w:rPr>
          <w:spacing w:val="1"/>
        </w:rPr>
        <w:t xml:space="preserve"> </w:t>
      </w:r>
      <w:r w:rsidRPr="00D771B2">
        <w:t>(законных</w:t>
      </w:r>
      <w:r w:rsidRPr="00D771B2">
        <w:rPr>
          <w:spacing w:val="1"/>
        </w:rPr>
        <w:t xml:space="preserve"> </w:t>
      </w:r>
      <w:r w:rsidRPr="00D771B2">
        <w:t>представителей)</w:t>
      </w:r>
      <w:r w:rsidRPr="00D771B2">
        <w:rPr>
          <w:spacing w:val="1"/>
        </w:rPr>
        <w:t xml:space="preserve"> </w:t>
      </w:r>
      <w:r w:rsidRPr="00D771B2">
        <w:t>может</w:t>
      </w:r>
      <w:r w:rsidRPr="00D771B2">
        <w:rPr>
          <w:spacing w:val="1"/>
        </w:rPr>
        <w:t xml:space="preserve"> </w:t>
      </w:r>
      <w:r w:rsidRPr="00D771B2">
        <w:t>быть</w:t>
      </w:r>
      <w:r w:rsidRPr="00D771B2">
        <w:rPr>
          <w:spacing w:val="1"/>
        </w:rPr>
        <w:t xml:space="preserve"> </w:t>
      </w:r>
      <w:proofErr w:type="gramStart"/>
      <w:r w:rsidRPr="00D771B2">
        <w:t>проведен</w:t>
      </w:r>
      <w:proofErr w:type="gramEnd"/>
      <w:r w:rsidRPr="00D771B2">
        <w:t xml:space="preserve"> </w:t>
      </w:r>
      <w:proofErr w:type="spellStart"/>
      <w:r w:rsidRPr="00D771B2">
        <w:t>перезачёт</w:t>
      </w:r>
      <w:proofErr w:type="spellEnd"/>
      <w:r w:rsidRPr="00D771B2">
        <w:t xml:space="preserve"> результатов предметов, курсов, дисциплин (модулей) на</w:t>
      </w:r>
      <w:r w:rsidRPr="00D771B2">
        <w:rPr>
          <w:spacing w:val="1"/>
        </w:rPr>
        <w:t xml:space="preserve"> </w:t>
      </w:r>
      <w:r w:rsidRPr="00D771B2">
        <w:t>более</w:t>
      </w:r>
      <w:r w:rsidRPr="00D771B2">
        <w:rPr>
          <w:spacing w:val="1"/>
        </w:rPr>
        <w:t xml:space="preserve"> </w:t>
      </w:r>
      <w:r w:rsidRPr="00D771B2">
        <w:t>высокие</w:t>
      </w:r>
      <w:r w:rsidRPr="00D771B2">
        <w:rPr>
          <w:spacing w:val="1"/>
        </w:rPr>
        <w:t xml:space="preserve"> </w:t>
      </w:r>
      <w:r w:rsidRPr="00D771B2">
        <w:t>баллы.</w:t>
      </w:r>
      <w:r w:rsidRPr="00D771B2">
        <w:rPr>
          <w:spacing w:val="1"/>
        </w:rPr>
        <w:t xml:space="preserve"> </w:t>
      </w:r>
      <w:r w:rsidRPr="00D771B2">
        <w:t>Результаты</w:t>
      </w:r>
      <w:r w:rsidRPr="00D771B2">
        <w:rPr>
          <w:spacing w:val="1"/>
        </w:rPr>
        <w:t xml:space="preserve"> </w:t>
      </w:r>
      <w:r w:rsidRPr="00D771B2">
        <w:t>зачёта</w:t>
      </w:r>
      <w:r w:rsidRPr="00D771B2">
        <w:rPr>
          <w:spacing w:val="1"/>
        </w:rPr>
        <w:t xml:space="preserve"> </w:t>
      </w:r>
      <w:r w:rsidRPr="00D771B2">
        <w:t>фиксируются</w:t>
      </w:r>
      <w:r w:rsidRPr="00D771B2">
        <w:rPr>
          <w:spacing w:val="1"/>
        </w:rPr>
        <w:t xml:space="preserve"> </w:t>
      </w:r>
      <w:r w:rsidRPr="00D771B2">
        <w:t>в</w:t>
      </w:r>
      <w:r w:rsidRPr="00D771B2">
        <w:rPr>
          <w:spacing w:val="1"/>
        </w:rPr>
        <w:t xml:space="preserve"> </w:t>
      </w:r>
      <w:r w:rsidRPr="00D771B2">
        <w:t>личном</w:t>
      </w:r>
      <w:r w:rsidRPr="00D771B2">
        <w:rPr>
          <w:spacing w:val="1"/>
        </w:rPr>
        <w:t xml:space="preserve"> </w:t>
      </w:r>
      <w:r w:rsidRPr="00D771B2">
        <w:t>деле</w:t>
      </w:r>
      <w:r w:rsidRPr="00D771B2">
        <w:rPr>
          <w:spacing w:val="-67"/>
        </w:rPr>
        <w:t xml:space="preserve"> </w:t>
      </w:r>
      <w:r w:rsidRPr="00D771B2">
        <w:t>обучающегося.</w:t>
      </w:r>
    </w:p>
    <w:p w:rsidR="00D771B2" w:rsidRDefault="00D771B2" w:rsidP="00D771B2">
      <w:pPr>
        <w:pStyle w:val="a4"/>
        <w:ind w:left="130" w:right="149" w:firstLine="708"/>
        <w:jc w:val="both"/>
        <w:sectPr w:rsidR="00D771B2">
          <w:pgSz w:w="11906" w:h="16838"/>
          <w:pgMar w:top="1040" w:right="980" w:bottom="280" w:left="1000" w:header="0" w:footer="0" w:gutter="0"/>
          <w:cols w:space="720"/>
          <w:formProt w:val="0"/>
          <w:docGrid w:linePitch="100" w:charSpace="4096"/>
        </w:sectPr>
      </w:pPr>
      <w:r w:rsidRPr="00D771B2">
        <w:t>Учебные</w:t>
      </w:r>
      <w:r w:rsidRPr="00D771B2">
        <w:rPr>
          <w:spacing w:val="1"/>
        </w:rPr>
        <w:t xml:space="preserve"> </w:t>
      </w:r>
      <w:r w:rsidRPr="00D771B2">
        <w:t>предметы,</w:t>
      </w:r>
      <w:r w:rsidRPr="00D771B2">
        <w:rPr>
          <w:spacing w:val="1"/>
        </w:rPr>
        <w:t xml:space="preserve"> </w:t>
      </w:r>
      <w:r w:rsidRPr="00D771B2">
        <w:t>курсы,</w:t>
      </w:r>
      <w:r w:rsidRPr="00D771B2">
        <w:rPr>
          <w:spacing w:val="1"/>
        </w:rPr>
        <w:t xml:space="preserve"> </w:t>
      </w:r>
      <w:r w:rsidRPr="00D771B2">
        <w:t>дисциплины</w:t>
      </w:r>
      <w:r w:rsidRPr="00D771B2">
        <w:rPr>
          <w:spacing w:val="1"/>
        </w:rPr>
        <w:t xml:space="preserve"> </w:t>
      </w:r>
      <w:r w:rsidRPr="00D771B2">
        <w:t>(модули),</w:t>
      </w:r>
      <w:r w:rsidRPr="00D771B2">
        <w:rPr>
          <w:spacing w:val="1"/>
        </w:rPr>
        <w:t xml:space="preserve"> </w:t>
      </w:r>
      <w:r w:rsidRPr="00D771B2">
        <w:t>освоенные</w:t>
      </w:r>
      <w:r w:rsidRPr="00D771B2">
        <w:rPr>
          <w:spacing w:val="1"/>
        </w:rPr>
        <w:t xml:space="preserve"> </w:t>
      </w:r>
      <w:r w:rsidRPr="00D771B2">
        <w:t>обучающимися</w:t>
      </w:r>
      <w:r w:rsidRPr="00D771B2">
        <w:rPr>
          <w:spacing w:val="1"/>
        </w:rPr>
        <w:t xml:space="preserve"> </w:t>
      </w:r>
      <w:r w:rsidRPr="00D771B2">
        <w:t>в</w:t>
      </w:r>
      <w:r w:rsidRPr="00D771B2">
        <w:rPr>
          <w:spacing w:val="1"/>
        </w:rPr>
        <w:t xml:space="preserve"> </w:t>
      </w:r>
      <w:r w:rsidRPr="00D771B2">
        <w:t>другой</w:t>
      </w:r>
      <w:r w:rsidRPr="00D771B2">
        <w:rPr>
          <w:spacing w:val="1"/>
        </w:rPr>
        <w:t xml:space="preserve"> </w:t>
      </w:r>
      <w:r w:rsidRPr="00D771B2">
        <w:t>организации,</w:t>
      </w:r>
      <w:r w:rsidRPr="00D771B2">
        <w:rPr>
          <w:spacing w:val="1"/>
        </w:rPr>
        <w:t xml:space="preserve"> </w:t>
      </w:r>
      <w:r w:rsidRPr="00D771B2">
        <w:t>осуществляющей</w:t>
      </w:r>
      <w:r w:rsidRPr="00D771B2">
        <w:rPr>
          <w:spacing w:val="1"/>
        </w:rPr>
        <w:t xml:space="preserve"> </w:t>
      </w:r>
      <w:r w:rsidRPr="00D771B2">
        <w:t>образовательную</w:t>
      </w:r>
      <w:r w:rsidRPr="00D771B2">
        <w:rPr>
          <w:spacing w:val="-67"/>
        </w:rPr>
        <w:t xml:space="preserve"> </w:t>
      </w:r>
      <w:r w:rsidRPr="00D771B2">
        <w:t>деятельность, но не предусмотренные учебным планом гимназии, могут быть</w:t>
      </w:r>
      <w:r w:rsidRPr="00D771B2">
        <w:rPr>
          <w:spacing w:val="1"/>
        </w:rPr>
        <w:t xml:space="preserve"> </w:t>
      </w:r>
      <w:r w:rsidRPr="00D771B2">
        <w:t>зачтены</w:t>
      </w:r>
      <w:r w:rsidRPr="00D771B2">
        <w:rPr>
          <w:spacing w:val="1"/>
        </w:rPr>
        <w:t xml:space="preserve"> </w:t>
      </w:r>
      <w:r w:rsidRPr="00D771B2">
        <w:t>обучающемуся</w:t>
      </w:r>
      <w:r w:rsidRPr="00D771B2">
        <w:rPr>
          <w:spacing w:val="1"/>
        </w:rPr>
        <w:t xml:space="preserve"> </w:t>
      </w:r>
      <w:r w:rsidRPr="00D771B2">
        <w:t>по</w:t>
      </w:r>
      <w:r w:rsidRPr="00D771B2">
        <w:rPr>
          <w:spacing w:val="1"/>
        </w:rPr>
        <w:t xml:space="preserve"> </w:t>
      </w:r>
      <w:r w:rsidRPr="00D771B2">
        <w:t>его</w:t>
      </w:r>
      <w:r w:rsidRPr="00D771B2">
        <w:rPr>
          <w:spacing w:val="1"/>
        </w:rPr>
        <w:t xml:space="preserve"> </w:t>
      </w:r>
      <w:r w:rsidRPr="00D771B2">
        <w:t>письменному</w:t>
      </w:r>
      <w:r w:rsidRPr="00D771B2">
        <w:rPr>
          <w:spacing w:val="1"/>
        </w:rPr>
        <w:t xml:space="preserve"> </w:t>
      </w:r>
      <w:r w:rsidRPr="00D771B2">
        <w:t>заявлению</w:t>
      </w:r>
      <w:r w:rsidRPr="00D771B2">
        <w:rPr>
          <w:spacing w:val="1"/>
        </w:rPr>
        <w:t xml:space="preserve"> </w:t>
      </w:r>
      <w:r w:rsidRPr="00D771B2">
        <w:t>или</w:t>
      </w:r>
      <w:r w:rsidRPr="00D771B2">
        <w:rPr>
          <w:spacing w:val="1"/>
        </w:rPr>
        <w:t xml:space="preserve"> </w:t>
      </w:r>
      <w:r w:rsidRPr="00D771B2">
        <w:t>заявлению</w:t>
      </w:r>
      <w:r w:rsidRPr="00D771B2">
        <w:rPr>
          <w:spacing w:val="1"/>
        </w:rPr>
        <w:t xml:space="preserve"> </w:t>
      </w:r>
      <w:r w:rsidRPr="00D771B2">
        <w:t>родителей</w:t>
      </w:r>
      <w:r w:rsidRPr="00D771B2">
        <w:rPr>
          <w:spacing w:val="-6"/>
        </w:rPr>
        <w:t xml:space="preserve"> </w:t>
      </w:r>
      <w:r w:rsidRPr="00D771B2">
        <w:t>(законных</w:t>
      </w:r>
      <w:r w:rsidRPr="00D771B2">
        <w:rPr>
          <w:spacing w:val="-4"/>
        </w:rPr>
        <w:t xml:space="preserve"> </w:t>
      </w:r>
      <w:r w:rsidRPr="00D771B2">
        <w:t>представителей)</w:t>
      </w:r>
      <w:r w:rsidRPr="00D771B2">
        <w:rPr>
          <w:spacing w:val="-5"/>
        </w:rPr>
        <w:t xml:space="preserve"> </w:t>
      </w:r>
      <w:r w:rsidRPr="00D771B2">
        <w:t>несовершеннолетнего</w:t>
      </w:r>
      <w:r w:rsidRPr="00D771B2">
        <w:rPr>
          <w:spacing w:val="59"/>
        </w:rPr>
        <w:t xml:space="preserve"> </w:t>
      </w:r>
      <w:r w:rsidRPr="00D771B2">
        <w:t>обучающегося.</w:t>
      </w:r>
      <w:bookmarkStart w:id="0" w:name="_GoBack"/>
      <w:bookmarkEnd w:id="0"/>
    </w:p>
    <w:p w:rsidR="008D0A3E" w:rsidRDefault="008D0A3E" w:rsidP="00D771B2">
      <w:pPr>
        <w:pStyle w:val="a4"/>
        <w:spacing w:before="67" w:line="360" w:lineRule="auto"/>
        <w:ind w:right="156"/>
        <w:jc w:val="both"/>
      </w:pPr>
    </w:p>
    <w:sectPr w:rsidR="008D0A3E">
      <w:pgSz w:w="11906" w:h="16838"/>
      <w:pgMar w:top="1040" w:right="98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D0A3E"/>
    <w:rsid w:val="001C421D"/>
    <w:rsid w:val="008D0A3E"/>
    <w:rsid w:val="00D7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5" w:right="565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C4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21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5" w:right="565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1C42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21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User</cp:lastModifiedBy>
  <cp:revision>5</cp:revision>
  <dcterms:created xsi:type="dcterms:W3CDTF">2022-11-11T09:18:00Z</dcterms:created>
  <dcterms:modified xsi:type="dcterms:W3CDTF">2024-09-07T12:21:00Z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2022-11-11T00:00:00Z</vt:filetime>
  </property>
</Properties>
</file>