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A9D" w:rsidRDefault="000E7084">
      <w:pPr>
        <w:spacing w:line="316" w:lineRule="exact"/>
        <w:rPr>
          <w:b/>
          <w:sz w:val="28"/>
        </w:rPr>
        <w:sectPr w:rsidR="007F4A9D">
          <w:type w:val="continuous"/>
          <w:pgSz w:w="11920" w:h="16850"/>
          <w:pgMar w:top="1320" w:right="708" w:bottom="280" w:left="1275" w:header="720" w:footer="720" w:gutter="0"/>
          <w:cols w:space="720"/>
        </w:sect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-723899</wp:posOffset>
            </wp:positionV>
            <wp:extent cx="7419975" cy="1038860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277" cy="1038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F4A9D" w:rsidRDefault="000E7084">
      <w:pPr>
        <w:pStyle w:val="3"/>
        <w:numPr>
          <w:ilvl w:val="0"/>
          <w:numId w:val="4"/>
        </w:numPr>
        <w:tabs>
          <w:tab w:val="left" w:pos="865"/>
        </w:tabs>
        <w:spacing w:before="74" w:line="275" w:lineRule="exact"/>
        <w:ind w:left="865" w:hanging="362"/>
        <w:jc w:val="both"/>
      </w:pPr>
      <w:r>
        <w:lastRenderedPageBreak/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7F4A9D" w:rsidRDefault="000E7084">
      <w:pPr>
        <w:pStyle w:val="a4"/>
        <w:numPr>
          <w:ilvl w:val="0"/>
          <w:numId w:val="3"/>
        </w:numPr>
        <w:tabs>
          <w:tab w:val="left" w:pos="506"/>
          <w:tab w:val="left" w:pos="826"/>
        </w:tabs>
        <w:spacing w:line="247" w:lineRule="auto"/>
        <w:ind w:right="130" w:hanging="3"/>
        <w:jc w:val="both"/>
      </w:pPr>
      <w:r>
        <w:rPr>
          <w:sz w:val="24"/>
        </w:rPr>
        <w:t>Настоящее Положение об общем собрании трудового коллектива муниципального бюджетного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Ростова</w:t>
      </w:r>
      <w:proofErr w:type="spellEnd"/>
      <w:r>
        <w:rPr>
          <w:sz w:val="24"/>
        </w:rPr>
        <w:t>-на-Дону</w:t>
      </w:r>
      <w:r>
        <w:rPr>
          <w:spacing w:val="40"/>
          <w:sz w:val="24"/>
        </w:rPr>
        <w:t xml:space="preserve"> </w:t>
      </w:r>
      <w:r>
        <w:rPr>
          <w:sz w:val="24"/>
        </w:rPr>
        <w:t>«Гимназия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</w:p>
    <w:p w:rsidR="007F4A9D" w:rsidRDefault="000E7084">
      <w:pPr>
        <w:pStyle w:val="a3"/>
        <w:spacing w:line="235" w:lineRule="auto"/>
        <w:ind w:left="506" w:right="139"/>
        <w:jc w:val="both"/>
      </w:pPr>
      <w:r>
        <w:t>118 имени Валерия Николаевича Цыганова» (далее Положение) разработано в соответствии с Федеральным законом РФ «Об образовании в Российской Федерации» от 29.12.2012 № 273 ФЗ, Уставом Гимнази</w:t>
      </w:r>
      <w:r>
        <w:t>и.</w:t>
      </w:r>
    </w:p>
    <w:p w:rsidR="007F4A9D" w:rsidRDefault="000E7084">
      <w:pPr>
        <w:pStyle w:val="a4"/>
        <w:numPr>
          <w:ilvl w:val="0"/>
          <w:numId w:val="3"/>
        </w:numPr>
        <w:tabs>
          <w:tab w:val="left" w:pos="506"/>
          <w:tab w:val="left" w:pos="790"/>
        </w:tabs>
        <w:spacing w:line="232" w:lineRule="auto"/>
        <w:ind w:right="722" w:hanging="3"/>
      </w:pPr>
      <w:r>
        <w:rPr>
          <w:sz w:val="24"/>
        </w:rPr>
        <w:t>Общее собрание трудового коллектива Гимназии составляют все граждане, участвующие</w:t>
      </w:r>
      <w:r>
        <w:rPr>
          <w:spacing w:val="-8"/>
          <w:sz w:val="24"/>
        </w:rPr>
        <w:t xml:space="preserve"> </w:t>
      </w:r>
      <w:r>
        <w:rPr>
          <w:sz w:val="24"/>
        </w:rPr>
        <w:t>своим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Гимназии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договора.</w:t>
      </w:r>
    </w:p>
    <w:p w:rsidR="007F4A9D" w:rsidRDefault="000E7084">
      <w:pPr>
        <w:pStyle w:val="a4"/>
        <w:numPr>
          <w:ilvl w:val="0"/>
          <w:numId w:val="3"/>
        </w:numPr>
        <w:tabs>
          <w:tab w:val="left" w:pos="790"/>
        </w:tabs>
        <w:spacing w:before="1" w:line="271" w:lineRule="exact"/>
        <w:ind w:left="790" w:hanging="287"/>
      </w:pPr>
      <w:r>
        <w:rPr>
          <w:sz w:val="24"/>
        </w:rPr>
        <w:t>Настоящее</w:t>
      </w:r>
      <w:r>
        <w:rPr>
          <w:spacing w:val="61"/>
          <w:sz w:val="24"/>
        </w:rPr>
        <w:t xml:space="preserve"> </w:t>
      </w:r>
      <w:proofErr w:type="gramStart"/>
      <w:r>
        <w:rPr>
          <w:sz w:val="24"/>
        </w:rPr>
        <w:t>Положение</w:t>
      </w:r>
      <w:r>
        <w:rPr>
          <w:spacing w:val="28"/>
          <w:sz w:val="24"/>
        </w:rPr>
        <w:t xml:space="preserve">  </w:t>
      </w:r>
      <w:r>
        <w:rPr>
          <w:sz w:val="24"/>
        </w:rPr>
        <w:t>устанавливает</w:t>
      </w:r>
      <w:proofErr w:type="gramEnd"/>
      <w:r>
        <w:rPr>
          <w:spacing w:val="29"/>
          <w:sz w:val="24"/>
        </w:rPr>
        <w:t xml:space="preserve">  </w:t>
      </w:r>
      <w:r>
        <w:rPr>
          <w:sz w:val="24"/>
        </w:rPr>
        <w:t>полномочия</w:t>
      </w:r>
      <w:r>
        <w:rPr>
          <w:spacing w:val="28"/>
          <w:sz w:val="24"/>
        </w:rPr>
        <w:t xml:space="preserve">  </w:t>
      </w:r>
      <w:r>
        <w:rPr>
          <w:sz w:val="24"/>
        </w:rPr>
        <w:t>трудового</w:t>
      </w:r>
      <w:r>
        <w:rPr>
          <w:spacing w:val="28"/>
          <w:sz w:val="24"/>
        </w:rPr>
        <w:t xml:space="preserve">  </w:t>
      </w:r>
      <w:r>
        <w:rPr>
          <w:sz w:val="24"/>
        </w:rPr>
        <w:t>коллектива</w:t>
      </w:r>
      <w:r>
        <w:rPr>
          <w:spacing w:val="27"/>
          <w:sz w:val="24"/>
        </w:rPr>
        <w:t xml:space="preserve">  </w:t>
      </w:r>
      <w:r>
        <w:rPr>
          <w:spacing w:val="-4"/>
          <w:sz w:val="24"/>
        </w:rPr>
        <w:t>МБОУ</w:t>
      </w:r>
    </w:p>
    <w:p w:rsidR="007F4A9D" w:rsidRDefault="000E7084">
      <w:pPr>
        <w:pStyle w:val="a3"/>
        <w:spacing w:before="2" w:line="232" w:lineRule="auto"/>
        <w:ind w:left="506" w:right="79"/>
      </w:pPr>
      <w:r>
        <w:t>«Гимназия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118»</w:t>
      </w:r>
      <w:r>
        <w:rPr>
          <w:spacing w:val="-8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Гимназия),</w:t>
      </w:r>
      <w:r>
        <w:rPr>
          <w:spacing w:val="-2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права, обязанности и ответственность.</w:t>
      </w:r>
    </w:p>
    <w:p w:rsidR="007F4A9D" w:rsidRDefault="000E7084">
      <w:pPr>
        <w:pStyle w:val="a4"/>
        <w:numPr>
          <w:ilvl w:val="0"/>
          <w:numId w:val="3"/>
        </w:numPr>
        <w:tabs>
          <w:tab w:val="left" w:pos="506"/>
          <w:tab w:val="left" w:pos="845"/>
        </w:tabs>
        <w:spacing w:before="5"/>
        <w:ind w:right="129" w:hanging="3"/>
        <w:jc w:val="both"/>
        <w:rPr>
          <w:sz w:val="24"/>
        </w:rPr>
      </w:pPr>
      <w:r>
        <w:rPr>
          <w:sz w:val="24"/>
        </w:rPr>
        <w:t>Общее собрание в своей деятельности руководствуется Конституцией Российской Федерации, законодательством Российской Федерации об образовании, законодательством Российск</w:t>
      </w:r>
      <w:r>
        <w:rPr>
          <w:sz w:val="24"/>
        </w:rPr>
        <w:t>ой Федерации о труде, другими нормами российского законодательства, а также Уставом Гимназии</w:t>
      </w:r>
      <w:r>
        <w:rPr>
          <w:spacing w:val="40"/>
          <w:sz w:val="24"/>
        </w:rPr>
        <w:t xml:space="preserve"> </w:t>
      </w:r>
      <w:r>
        <w:rPr>
          <w:sz w:val="24"/>
        </w:rPr>
        <w:t>и настоящим Положением.</w:t>
      </w:r>
    </w:p>
    <w:p w:rsidR="007F4A9D" w:rsidRDefault="007F4A9D">
      <w:pPr>
        <w:pStyle w:val="a3"/>
        <w:spacing w:before="5"/>
      </w:pPr>
    </w:p>
    <w:p w:rsidR="007F4A9D" w:rsidRDefault="000E7084">
      <w:pPr>
        <w:pStyle w:val="3"/>
        <w:numPr>
          <w:ilvl w:val="0"/>
          <w:numId w:val="4"/>
        </w:numPr>
        <w:tabs>
          <w:tab w:val="left" w:pos="865"/>
        </w:tabs>
        <w:spacing w:line="274" w:lineRule="exact"/>
        <w:ind w:left="865" w:hanging="362"/>
        <w:jc w:val="both"/>
      </w:pPr>
      <w:r>
        <w:t>Основные</w:t>
      </w:r>
      <w:r>
        <w:rPr>
          <w:spacing w:val="-9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собрания</w:t>
      </w:r>
      <w:r>
        <w:rPr>
          <w:spacing w:val="-6"/>
        </w:rPr>
        <w:t xml:space="preserve"> </w:t>
      </w:r>
      <w:r>
        <w:t>трудового</w:t>
      </w:r>
      <w:r>
        <w:rPr>
          <w:spacing w:val="-4"/>
        </w:rPr>
        <w:t xml:space="preserve"> </w:t>
      </w:r>
      <w:r>
        <w:rPr>
          <w:spacing w:val="-2"/>
        </w:rPr>
        <w:t>коллектива.</w:t>
      </w:r>
    </w:p>
    <w:p w:rsidR="007F4A9D" w:rsidRDefault="000E7084">
      <w:pPr>
        <w:pStyle w:val="a4"/>
        <w:numPr>
          <w:ilvl w:val="0"/>
          <w:numId w:val="2"/>
        </w:numPr>
        <w:tabs>
          <w:tab w:val="left" w:pos="506"/>
          <w:tab w:val="left" w:pos="839"/>
        </w:tabs>
        <w:spacing w:before="2" w:line="235" w:lineRule="auto"/>
        <w:ind w:right="130" w:hanging="3"/>
        <w:jc w:val="both"/>
        <w:rPr>
          <w:sz w:val="24"/>
        </w:rPr>
      </w:pPr>
      <w:r>
        <w:rPr>
          <w:sz w:val="24"/>
        </w:rPr>
        <w:t>Общее собрание является органом самоуправления и создается в целях развития коллегиа</w:t>
      </w:r>
      <w:r>
        <w:rPr>
          <w:sz w:val="24"/>
        </w:rPr>
        <w:t>льных и общественных инициатив, повышения эффективности участия трудового коллектива в управлении лицеем, развитии производственных отношений, защиты законных прав и интересов работников.</w:t>
      </w:r>
    </w:p>
    <w:p w:rsidR="007F4A9D" w:rsidRDefault="000E7084">
      <w:pPr>
        <w:pStyle w:val="a4"/>
        <w:numPr>
          <w:ilvl w:val="0"/>
          <w:numId w:val="2"/>
        </w:numPr>
        <w:tabs>
          <w:tab w:val="left" w:pos="842"/>
        </w:tabs>
        <w:spacing w:before="4"/>
        <w:ind w:left="842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7F4A9D" w:rsidRDefault="000E7084">
      <w:pPr>
        <w:pStyle w:val="a4"/>
        <w:numPr>
          <w:ilvl w:val="1"/>
          <w:numId w:val="2"/>
        </w:numPr>
        <w:tabs>
          <w:tab w:val="left" w:pos="864"/>
        </w:tabs>
        <w:spacing w:before="2"/>
        <w:ind w:left="864" w:hanging="361"/>
        <w:rPr>
          <w:rFonts w:ascii="Wingdings" w:hAnsi="Wingdings"/>
        </w:rPr>
      </w:pPr>
      <w:r>
        <w:rPr>
          <w:sz w:val="24"/>
        </w:rPr>
        <w:t>участие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</w:t>
      </w:r>
      <w:r>
        <w:rPr>
          <w:sz w:val="24"/>
        </w:rPr>
        <w:t>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Гимназией;</w:t>
      </w:r>
    </w:p>
    <w:p w:rsidR="007F4A9D" w:rsidRDefault="000E7084">
      <w:pPr>
        <w:pStyle w:val="a4"/>
        <w:numPr>
          <w:ilvl w:val="1"/>
          <w:numId w:val="2"/>
        </w:numPr>
        <w:tabs>
          <w:tab w:val="left" w:pos="865"/>
        </w:tabs>
        <w:spacing w:before="1" w:line="274" w:lineRule="exact"/>
        <w:ind w:left="865" w:hanging="362"/>
        <w:rPr>
          <w:rFonts w:ascii="Wingdings" w:hAnsi="Wingdings"/>
          <w:sz w:val="24"/>
        </w:rPr>
      </w:pPr>
      <w:r>
        <w:rPr>
          <w:sz w:val="24"/>
        </w:rPr>
        <w:t>выполнение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обязательств;</w:t>
      </w:r>
    </w:p>
    <w:p w:rsidR="007F4A9D" w:rsidRDefault="000E7084">
      <w:pPr>
        <w:pStyle w:val="a4"/>
        <w:numPr>
          <w:ilvl w:val="1"/>
          <w:numId w:val="2"/>
        </w:numPr>
        <w:tabs>
          <w:tab w:val="left" w:pos="865"/>
        </w:tabs>
        <w:spacing w:line="274" w:lineRule="exact"/>
        <w:ind w:left="865" w:hanging="362"/>
        <w:rPr>
          <w:rFonts w:ascii="Wingdings" w:hAnsi="Wingdings"/>
          <w:sz w:val="24"/>
        </w:rPr>
      </w:pPr>
      <w:r>
        <w:rPr>
          <w:sz w:val="24"/>
        </w:rPr>
        <w:t>защита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сфере</w:t>
      </w:r>
      <w:r>
        <w:rPr>
          <w:spacing w:val="-7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отношений.</w:t>
      </w:r>
    </w:p>
    <w:p w:rsidR="007F4A9D" w:rsidRDefault="007F4A9D">
      <w:pPr>
        <w:pStyle w:val="a3"/>
        <w:spacing w:before="7"/>
      </w:pPr>
    </w:p>
    <w:p w:rsidR="007F4A9D" w:rsidRDefault="000E7084">
      <w:pPr>
        <w:pStyle w:val="3"/>
        <w:numPr>
          <w:ilvl w:val="0"/>
          <w:numId w:val="4"/>
        </w:numPr>
        <w:tabs>
          <w:tab w:val="left" w:pos="865"/>
        </w:tabs>
        <w:ind w:left="865" w:hanging="362"/>
        <w:jc w:val="both"/>
      </w:pPr>
      <w:r>
        <w:t>Компетенция</w:t>
      </w:r>
      <w:r>
        <w:rPr>
          <w:spacing w:val="-9"/>
        </w:rPr>
        <w:t xml:space="preserve"> </w:t>
      </w:r>
      <w:r>
        <w:t>собрания</w:t>
      </w:r>
      <w:r>
        <w:rPr>
          <w:spacing w:val="-10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коллектива.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902"/>
        </w:tabs>
        <w:spacing w:line="272" w:lineRule="exact"/>
        <w:ind w:left="902" w:hanging="399"/>
        <w:jc w:val="both"/>
        <w:rPr>
          <w:sz w:val="24"/>
        </w:rPr>
      </w:pPr>
      <w:r>
        <w:rPr>
          <w:sz w:val="24"/>
        </w:rPr>
        <w:t>принятие</w:t>
      </w:r>
      <w:r>
        <w:rPr>
          <w:spacing w:val="-12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0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9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распорядка,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54"/>
          <w:tab w:val="left" w:pos="866"/>
        </w:tabs>
        <w:spacing w:before="9" w:line="232" w:lineRule="auto"/>
        <w:ind w:left="866" w:right="1670" w:hanging="363"/>
        <w:jc w:val="both"/>
      </w:pPr>
      <w:r>
        <w:rPr>
          <w:sz w:val="24"/>
        </w:rPr>
        <w:t>внесение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Гимназии,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т.ч.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направлениях образовательной деятельности и иных видах деятельности Гимназии;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54"/>
          <w:tab w:val="left" w:pos="866"/>
        </w:tabs>
        <w:spacing w:before="9" w:line="235" w:lineRule="auto"/>
        <w:ind w:left="866" w:right="134" w:hanging="363"/>
        <w:jc w:val="both"/>
      </w:pPr>
      <w:r>
        <w:rPr>
          <w:sz w:val="24"/>
        </w:rPr>
        <w:t>внесение предложений о внесении изменений в Коллективный договор, в Правила внутреннего трудового распорядка Гимназии, в Положение об оплате труда работников и иные локальные акты в соответствии с установленной компетенцией по представлению Директора Гимна</w:t>
      </w:r>
      <w:r>
        <w:rPr>
          <w:sz w:val="24"/>
        </w:rPr>
        <w:t>зии;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42"/>
        </w:tabs>
        <w:spacing w:line="274" w:lineRule="exact"/>
        <w:ind w:left="842" w:hanging="339"/>
        <w:jc w:val="both"/>
        <w:rPr>
          <w:sz w:val="24"/>
        </w:rPr>
      </w:pPr>
      <w:r>
        <w:rPr>
          <w:sz w:val="24"/>
        </w:rPr>
        <w:t>принятие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7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договора;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42"/>
        </w:tabs>
        <w:spacing w:before="1"/>
        <w:ind w:left="842" w:hanging="339"/>
        <w:jc w:val="both"/>
        <w:rPr>
          <w:sz w:val="24"/>
        </w:rPr>
      </w:pPr>
      <w:r>
        <w:rPr>
          <w:sz w:val="24"/>
        </w:rPr>
        <w:t>избрание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спорам;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54"/>
          <w:tab w:val="left" w:pos="866"/>
        </w:tabs>
        <w:spacing w:before="14" w:line="232" w:lineRule="auto"/>
        <w:ind w:left="866" w:right="576" w:hanging="363"/>
        <w:rPr>
          <w:sz w:val="24"/>
        </w:rPr>
      </w:pPr>
      <w:r>
        <w:rPr>
          <w:sz w:val="24"/>
        </w:rPr>
        <w:t>получение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иному </w:t>
      </w:r>
      <w:r>
        <w:rPr>
          <w:spacing w:val="-2"/>
          <w:sz w:val="24"/>
        </w:rPr>
        <w:t>представителю;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54"/>
          <w:tab w:val="left" w:pos="866"/>
        </w:tabs>
        <w:spacing w:before="12" w:line="232" w:lineRule="auto"/>
        <w:ind w:left="866" w:right="1071" w:hanging="363"/>
      </w:pPr>
      <w:r>
        <w:rPr>
          <w:sz w:val="24"/>
        </w:rPr>
        <w:t>утверждение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ходе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спора,</w:t>
      </w:r>
      <w:r>
        <w:rPr>
          <w:spacing w:val="-7"/>
          <w:sz w:val="24"/>
        </w:rPr>
        <w:t xml:space="preserve"> </w:t>
      </w:r>
      <w:r>
        <w:rPr>
          <w:sz w:val="24"/>
        </w:rPr>
        <w:t>выдвинутого работниками Гимназии или их представителями;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54"/>
          <w:tab w:val="left" w:pos="866"/>
        </w:tabs>
        <w:spacing w:before="12" w:line="232" w:lineRule="auto"/>
        <w:ind w:left="866" w:right="1318" w:hanging="363"/>
      </w:pPr>
      <w:r>
        <w:rPr>
          <w:sz w:val="24"/>
        </w:rPr>
        <w:t>внесение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обеспечивающих безопасность обучения, воспитания обучающихся,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54"/>
          <w:tab w:val="left" w:pos="866"/>
        </w:tabs>
        <w:spacing w:line="232" w:lineRule="auto"/>
        <w:ind w:left="866" w:right="492" w:hanging="363"/>
      </w:pPr>
      <w:r>
        <w:rPr>
          <w:sz w:val="24"/>
        </w:rPr>
        <w:t>внесение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укрепление здоровья, организации питания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Гимназии;</w:t>
      </w:r>
    </w:p>
    <w:p w:rsidR="007F4A9D" w:rsidRDefault="000E7084">
      <w:pPr>
        <w:pStyle w:val="a4"/>
        <w:numPr>
          <w:ilvl w:val="0"/>
          <w:numId w:val="1"/>
        </w:numPr>
        <w:tabs>
          <w:tab w:val="left" w:pos="854"/>
          <w:tab w:val="left" w:pos="866"/>
        </w:tabs>
        <w:spacing w:line="232" w:lineRule="auto"/>
        <w:ind w:left="866" w:right="364" w:hanging="363"/>
      </w:pPr>
      <w:proofErr w:type="gramStart"/>
      <w:r>
        <w:rPr>
          <w:sz w:val="24"/>
        </w:rPr>
        <w:t>рассмотрение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Гимназии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рассмотрение директором лицея.</w:t>
      </w:r>
    </w:p>
    <w:p w:rsidR="007F4A9D" w:rsidRDefault="000E7084">
      <w:pPr>
        <w:pStyle w:val="3"/>
        <w:numPr>
          <w:ilvl w:val="0"/>
          <w:numId w:val="4"/>
        </w:numPr>
        <w:tabs>
          <w:tab w:val="left" w:pos="944"/>
        </w:tabs>
        <w:spacing w:before="274"/>
        <w:ind w:left="944" w:hanging="419"/>
        <w:jc w:val="both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647"/>
        </w:tabs>
        <w:spacing w:line="235" w:lineRule="auto"/>
        <w:ind w:right="76" w:firstLine="0"/>
        <w:jc w:val="both"/>
        <w:rPr>
          <w:sz w:val="24"/>
        </w:rPr>
      </w:pPr>
      <w:r>
        <w:rPr>
          <w:sz w:val="24"/>
        </w:rPr>
        <w:t xml:space="preserve">Собрание собирается по мере необходимости, но не реже 1 </w:t>
      </w:r>
      <w:r>
        <w:rPr>
          <w:sz w:val="24"/>
        </w:rPr>
        <w:t xml:space="preserve">раза в год. Оно вправе принимать решения, если в его работе участвует более половины от общего числа работников, для которых Гимназия является основным местом работы. Решения Собрания принимаются большинством голосов присутствующих на Собрании работников. </w:t>
      </w:r>
      <w:r>
        <w:rPr>
          <w:sz w:val="24"/>
        </w:rPr>
        <w:t>Процедура голосования определяется Собранием.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908"/>
        </w:tabs>
        <w:spacing w:before="9"/>
        <w:ind w:left="908" w:hanging="743"/>
        <w:jc w:val="both"/>
        <w:rPr>
          <w:sz w:val="23"/>
        </w:rPr>
      </w:pP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период</w:t>
      </w:r>
      <w:r>
        <w:rPr>
          <w:spacing w:val="-5"/>
          <w:sz w:val="23"/>
        </w:rPr>
        <w:t xml:space="preserve"> </w:t>
      </w:r>
      <w:r>
        <w:rPr>
          <w:sz w:val="23"/>
        </w:rPr>
        <w:t>между</w:t>
      </w:r>
      <w:r>
        <w:rPr>
          <w:spacing w:val="-13"/>
          <w:sz w:val="23"/>
        </w:rPr>
        <w:t xml:space="preserve"> </w:t>
      </w:r>
      <w:r>
        <w:rPr>
          <w:sz w:val="23"/>
        </w:rPr>
        <w:t>собраниями</w:t>
      </w:r>
      <w:r>
        <w:rPr>
          <w:spacing w:val="-6"/>
          <w:sz w:val="23"/>
        </w:rPr>
        <w:t xml:space="preserve"> </w:t>
      </w:r>
      <w:r>
        <w:rPr>
          <w:sz w:val="23"/>
        </w:rPr>
        <w:t>полномочия</w:t>
      </w:r>
      <w:r>
        <w:rPr>
          <w:spacing w:val="-3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3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осуществляются:</w:t>
      </w:r>
    </w:p>
    <w:p w:rsidR="007F4A9D" w:rsidRDefault="007F4A9D">
      <w:pPr>
        <w:pStyle w:val="a4"/>
        <w:rPr>
          <w:sz w:val="23"/>
        </w:rPr>
        <w:sectPr w:rsidR="007F4A9D">
          <w:pgSz w:w="11920" w:h="16850"/>
          <w:pgMar w:top="1300" w:right="708" w:bottom="280" w:left="1275" w:header="720" w:footer="720" w:gutter="0"/>
          <w:cols w:space="720"/>
        </w:sectPr>
      </w:pPr>
    </w:p>
    <w:p w:rsidR="007F4A9D" w:rsidRDefault="000E7084">
      <w:pPr>
        <w:pStyle w:val="a4"/>
        <w:numPr>
          <w:ilvl w:val="2"/>
          <w:numId w:val="4"/>
        </w:numPr>
        <w:tabs>
          <w:tab w:val="left" w:pos="1585"/>
        </w:tabs>
        <w:spacing w:before="72"/>
        <w:ind w:left="1585" w:hanging="340"/>
        <w:rPr>
          <w:rFonts w:ascii="Wingdings" w:hAnsi="Wingdings"/>
          <w:sz w:val="24"/>
        </w:rPr>
      </w:pPr>
      <w:r>
        <w:rPr>
          <w:sz w:val="24"/>
        </w:rPr>
        <w:lastRenderedPageBreak/>
        <w:t>совместно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профсоюзным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комитетом;</w:t>
      </w:r>
    </w:p>
    <w:p w:rsidR="007F4A9D" w:rsidRDefault="000E7084">
      <w:pPr>
        <w:pStyle w:val="a4"/>
        <w:numPr>
          <w:ilvl w:val="2"/>
          <w:numId w:val="4"/>
        </w:numPr>
        <w:tabs>
          <w:tab w:val="left" w:pos="1587"/>
          <w:tab w:val="left" w:pos="1605"/>
        </w:tabs>
        <w:spacing w:before="34" w:line="228" w:lineRule="auto"/>
        <w:ind w:left="1605" w:right="73"/>
        <w:rPr>
          <w:rFonts w:ascii="Wingdings" w:hAnsi="Wingdings"/>
        </w:rPr>
      </w:pPr>
      <w:r>
        <w:rPr>
          <w:sz w:val="24"/>
        </w:rPr>
        <w:t>профсоюзным комитетом совместно с другими органами самоуправления Гимназии согласно их компетенции (Управляющим советом Гимназии, педагогическим советом и т.д.);</w:t>
      </w:r>
    </w:p>
    <w:p w:rsidR="007F4A9D" w:rsidRDefault="000E7084">
      <w:pPr>
        <w:pStyle w:val="a4"/>
        <w:numPr>
          <w:ilvl w:val="2"/>
          <w:numId w:val="4"/>
        </w:numPr>
        <w:tabs>
          <w:tab w:val="left" w:pos="1587"/>
          <w:tab w:val="left" w:pos="1605"/>
        </w:tabs>
        <w:spacing w:before="29" w:line="225" w:lineRule="auto"/>
        <w:ind w:left="1605" w:right="1195"/>
        <w:rPr>
          <w:rFonts w:ascii="Wingdings" w:hAnsi="Wingdings"/>
        </w:rPr>
      </w:pPr>
      <w:r>
        <w:rPr>
          <w:sz w:val="24"/>
        </w:rPr>
        <w:t>администрацией гимназии в соответствии с ее полномочиями или по поручению трудового коллектива</w:t>
      </w:r>
      <w:r>
        <w:rPr>
          <w:sz w:val="24"/>
        </w:rPr>
        <w:t>.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525"/>
          <w:tab w:val="left" w:pos="886"/>
        </w:tabs>
        <w:spacing w:before="10" w:line="235" w:lineRule="auto"/>
        <w:ind w:left="525" w:right="79" w:hanging="358"/>
        <w:jc w:val="both"/>
        <w:rPr>
          <w:sz w:val="24"/>
        </w:rPr>
      </w:pPr>
      <w:r>
        <w:rPr>
          <w:sz w:val="24"/>
        </w:rPr>
        <w:t>Администрация и профсоюзный комитет систематически информируют членов трудового коллектива о своей деятельности по осуществлению полномочий трудового коллектива в период между Общими собраниями.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525"/>
          <w:tab w:val="left" w:pos="886"/>
        </w:tabs>
        <w:spacing w:before="14" w:line="235" w:lineRule="auto"/>
        <w:ind w:left="525" w:right="74" w:hanging="358"/>
        <w:jc w:val="both"/>
        <w:rPr>
          <w:sz w:val="24"/>
        </w:rPr>
      </w:pPr>
      <w:r>
        <w:rPr>
          <w:sz w:val="24"/>
        </w:rPr>
        <w:t>Вопросы на рассмотрение Общего собрания выносятся по инициа</w:t>
      </w:r>
      <w:r>
        <w:rPr>
          <w:sz w:val="24"/>
        </w:rPr>
        <w:t>тиве профсоюзного органа, других органов самоуправления Гимназии, администрацией, отдельных членов коллектива, а также по совместной инициативе администрации 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самоуправления.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762"/>
        </w:tabs>
        <w:spacing w:before="13" w:line="235" w:lineRule="auto"/>
        <w:ind w:right="74" w:firstLine="0"/>
        <w:jc w:val="both"/>
        <w:rPr>
          <w:sz w:val="24"/>
        </w:rPr>
      </w:pPr>
      <w:r>
        <w:rPr>
          <w:sz w:val="24"/>
        </w:rPr>
        <w:t>Контроль за выполнением решений Общего собрания трудового коллектива осу</w:t>
      </w:r>
      <w:r>
        <w:rPr>
          <w:sz w:val="24"/>
        </w:rPr>
        <w:t>ществляется профсоюзными комитетом, а также администрацией гимназии 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соответствии с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полномочиями или по поручению собрания, которые информируют трудовой коллектив о ходе выполнения решения.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865"/>
        </w:tabs>
        <w:spacing w:before="1"/>
        <w:ind w:left="865" w:hanging="700"/>
        <w:jc w:val="both"/>
        <w:rPr>
          <w:sz w:val="23"/>
        </w:rPr>
      </w:pPr>
      <w:r>
        <w:rPr>
          <w:sz w:val="23"/>
        </w:rPr>
        <w:t>Для</w:t>
      </w:r>
      <w:r>
        <w:rPr>
          <w:spacing w:val="-11"/>
          <w:sz w:val="23"/>
        </w:rPr>
        <w:t xml:space="preserve"> </w:t>
      </w:r>
      <w:r>
        <w:rPr>
          <w:sz w:val="23"/>
        </w:rPr>
        <w:t>ведения</w:t>
      </w:r>
      <w:r>
        <w:rPr>
          <w:spacing w:val="-6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7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-7"/>
          <w:sz w:val="23"/>
        </w:rPr>
        <w:t xml:space="preserve"> </w:t>
      </w:r>
      <w:r>
        <w:rPr>
          <w:sz w:val="23"/>
        </w:rPr>
        <w:t>выбирается</w:t>
      </w:r>
      <w:r>
        <w:rPr>
          <w:spacing w:val="-7"/>
          <w:sz w:val="23"/>
        </w:rPr>
        <w:t xml:space="preserve"> </w:t>
      </w:r>
      <w:r>
        <w:rPr>
          <w:sz w:val="23"/>
        </w:rPr>
        <w:t>председатель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0"/>
          <w:sz w:val="23"/>
        </w:rPr>
        <w:t xml:space="preserve"> </w:t>
      </w:r>
      <w:r>
        <w:rPr>
          <w:sz w:val="23"/>
        </w:rPr>
        <w:t>секретарь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собрания.</w:t>
      </w:r>
    </w:p>
    <w:p w:rsidR="007F4A9D" w:rsidRDefault="007F4A9D">
      <w:pPr>
        <w:pStyle w:val="a3"/>
        <w:spacing w:before="21"/>
        <w:rPr>
          <w:sz w:val="23"/>
        </w:rPr>
      </w:pPr>
    </w:p>
    <w:p w:rsidR="007F4A9D" w:rsidRDefault="000E7084">
      <w:pPr>
        <w:pStyle w:val="3"/>
        <w:numPr>
          <w:ilvl w:val="0"/>
          <w:numId w:val="4"/>
        </w:numPr>
        <w:tabs>
          <w:tab w:val="left" w:pos="585"/>
        </w:tabs>
        <w:spacing w:line="274" w:lineRule="exact"/>
        <w:ind w:left="585" w:hanging="420"/>
        <w:jc w:val="left"/>
      </w:pPr>
      <w:r>
        <w:rPr>
          <w:spacing w:val="-2"/>
        </w:rPr>
        <w:t>Ответственность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846"/>
        </w:tabs>
        <w:spacing w:line="272" w:lineRule="exact"/>
        <w:ind w:left="846" w:hanging="681"/>
        <w:rPr>
          <w:sz w:val="24"/>
        </w:rPr>
      </w:pP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несет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7F4A9D" w:rsidRDefault="000E7084">
      <w:pPr>
        <w:pStyle w:val="a4"/>
        <w:numPr>
          <w:ilvl w:val="2"/>
          <w:numId w:val="4"/>
        </w:numPr>
        <w:tabs>
          <w:tab w:val="left" w:pos="884"/>
        </w:tabs>
        <w:spacing w:line="274" w:lineRule="exact"/>
        <w:ind w:left="884" w:hanging="359"/>
        <w:jc w:val="left"/>
        <w:rPr>
          <w:rFonts w:ascii="Wingdings" w:hAnsi="Wingdings"/>
          <w:sz w:val="24"/>
        </w:rPr>
      </w:pPr>
      <w:r>
        <w:rPr>
          <w:sz w:val="24"/>
        </w:rPr>
        <w:t>своевременное</w:t>
      </w:r>
      <w:r>
        <w:rPr>
          <w:spacing w:val="-9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</w:t>
      </w:r>
      <w:r>
        <w:rPr>
          <w:spacing w:val="-5"/>
          <w:sz w:val="24"/>
        </w:rPr>
        <w:t xml:space="preserve"> </w:t>
      </w:r>
      <w:r>
        <w:rPr>
          <w:sz w:val="24"/>
        </w:rPr>
        <w:t>ним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вопросов;</w:t>
      </w:r>
    </w:p>
    <w:p w:rsidR="007F4A9D" w:rsidRDefault="000E7084">
      <w:pPr>
        <w:pStyle w:val="a4"/>
        <w:numPr>
          <w:ilvl w:val="2"/>
          <w:numId w:val="4"/>
        </w:numPr>
        <w:tabs>
          <w:tab w:val="left" w:pos="884"/>
        </w:tabs>
        <w:spacing w:line="275" w:lineRule="exact"/>
        <w:ind w:left="884" w:hanging="359"/>
        <w:jc w:val="left"/>
        <w:rPr>
          <w:rFonts w:ascii="Wingdings" w:hAnsi="Wingdings"/>
          <w:sz w:val="24"/>
        </w:rPr>
      </w:pPr>
      <w:r>
        <w:rPr>
          <w:sz w:val="24"/>
        </w:rPr>
        <w:t>реализацию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решений;</w:t>
      </w:r>
    </w:p>
    <w:p w:rsidR="007F4A9D" w:rsidRDefault="000E7084">
      <w:pPr>
        <w:pStyle w:val="a4"/>
        <w:numPr>
          <w:ilvl w:val="2"/>
          <w:numId w:val="4"/>
        </w:numPr>
        <w:tabs>
          <w:tab w:val="left" w:pos="884"/>
        </w:tabs>
        <w:ind w:left="884" w:hanging="359"/>
        <w:jc w:val="left"/>
        <w:rPr>
          <w:rFonts w:ascii="Wingdings" w:hAnsi="Wingdings"/>
          <w:sz w:val="24"/>
        </w:rPr>
      </w:pPr>
      <w:r>
        <w:rPr>
          <w:sz w:val="24"/>
        </w:rPr>
        <w:t>выполнение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коллективному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договору;</w:t>
      </w:r>
    </w:p>
    <w:p w:rsidR="007F4A9D" w:rsidRDefault="000E7084">
      <w:pPr>
        <w:pStyle w:val="a4"/>
        <w:numPr>
          <w:ilvl w:val="2"/>
          <w:numId w:val="4"/>
        </w:numPr>
        <w:tabs>
          <w:tab w:val="left" w:pos="885"/>
        </w:tabs>
        <w:spacing w:before="24" w:line="223" w:lineRule="auto"/>
        <w:ind w:right="292"/>
        <w:jc w:val="left"/>
        <w:rPr>
          <w:rFonts w:ascii="Wingdings" w:hAnsi="Wingdings"/>
          <w:sz w:val="24"/>
        </w:rPr>
      </w:pPr>
      <w:r>
        <w:rPr>
          <w:sz w:val="24"/>
        </w:rPr>
        <w:t>соответствие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утверждаемых</w:t>
      </w:r>
      <w:r>
        <w:rPr>
          <w:spacing w:val="-5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актов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законодательству Российской федерации о труде, об образовании.</w:t>
      </w:r>
    </w:p>
    <w:p w:rsidR="007F4A9D" w:rsidRDefault="007F4A9D">
      <w:pPr>
        <w:pStyle w:val="a3"/>
        <w:spacing w:before="13"/>
      </w:pPr>
    </w:p>
    <w:p w:rsidR="007F4A9D" w:rsidRDefault="000E7084">
      <w:pPr>
        <w:pStyle w:val="3"/>
        <w:numPr>
          <w:ilvl w:val="0"/>
          <w:numId w:val="4"/>
        </w:numPr>
        <w:tabs>
          <w:tab w:val="left" w:pos="525"/>
        </w:tabs>
        <w:spacing w:line="275" w:lineRule="exact"/>
        <w:ind w:left="525" w:hanging="360"/>
        <w:jc w:val="left"/>
      </w:pPr>
      <w:r>
        <w:rPr>
          <w:spacing w:val="-2"/>
        </w:rPr>
        <w:t>Делопроизводство.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587"/>
        </w:tabs>
        <w:spacing w:before="5" w:line="232" w:lineRule="auto"/>
        <w:ind w:right="95" w:firstLine="0"/>
        <w:rPr>
          <w:sz w:val="24"/>
        </w:rPr>
      </w:pPr>
      <w:r>
        <w:rPr>
          <w:sz w:val="24"/>
        </w:rPr>
        <w:t>Заседания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6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протоколируются.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подписываются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председателем и секретарем.</w:t>
      </w:r>
    </w:p>
    <w:p w:rsidR="007F4A9D" w:rsidRDefault="000E7084">
      <w:pPr>
        <w:pStyle w:val="a4"/>
        <w:numPr>
          <w:ilvl w:val="1"/>
          <w:numId w:val="4"/>
        </w:numPr>
        <w:tabs>
          <w:tab w:val="left" w:pos="846"/>
          <w:tab w:val="left" w:pos="866"/>
        </w:tabs>
        <w:spacing w:before="12" w:line="232" w:lineRule="auto"/>
        <w:ind w:left="866" w:right="298" w:hanging="708"/>
        <w:rPr>
          <w:sz w:val="24"/>
        </w:rPr>
      </w:pPr>
      <w:r>
        <w:rPr>
          <w:sz w:val="24"/>
        </w:rPr>
        <w:t>Руководство</w:t>
      </w:r>
      <w:r>
        <w:rPr>
          <w:spacing w:val="-4"/>
          <w:sz w:val="24"/>
        </w:rPr>
        <w:t xml:space="preserve"> </w:t>
      </w:r>
      <w:r>
        <w:rPr>
          <w:sz w:val="24"/>
        </w:rPr>
        <w:t>гимназии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общем </w:t>
      </w:r>
      <w:r>
        <w:rPr>
          <w:spacing w:val="-2"/>
          <w:sz w:val="24"/>
        </w:rPr>
        <w:t>делопроизводстве.</w:t>
      </w:r>
    </w:p>
    <w:sectPr w:rsidR="007F4A9D">
      <w:pgSz w:w="11920" w:h="16850"/>
      <w:pgMar w:top="102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4B82"/>
    <w:multiLevelType w:val="hybridMultilevel"/>
    <w:tmpl w:val="FB3E04B2"/>
    <w:lvl w:ilvl="0" w:tplc="731C7B02">
      <w:start w:val="1"/>
      <w:numFmt w:val="decimal"/>
      <w:lvlText w:val="%1)"/>
      <w:lvlJc w:val="left"/>
      <w:pPr>
        <w:ind w:left="506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580A0774">
      <w:numFmt w:val="bullet"/>
      <w:lvlText w:val=""/>
      <w:lvlJc w:val="left"/>
      <w:pPr>
        <w:ind w:left="866" w:hanging="363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2" w:tplc="534C1CE4">
      <w:numFmt w:val="bullet"/>
      <w:lvlText w:val="•"/>
      <w:lvlJc w:val="left"/>
      <w:pPr>
        <w:ind w:left="1867" w:hanging="363"/>
      </w:pPr>
      <w:rPr>
        <w:rFonts w:hint="default"/>
        <w:lang w:val="ru-RU" w:eastAsia="en-US" w:bidi="ar-SA"/>
      </w:rPr>
    </w:lvl>
    <w:lvl w:ilvl="3" w:tplc="B86CA61A">
      <w:numFmt w:val="bullet"/>
      <w:lvlText w:val="•"/>
      <w:lvlJc w:val="left"/>
      <w:pPr>
        <w:ind w:left="2875" w:hanging="363"/>
      </w:pPr>
      <w:rPr>
        <w:rFonts w:hint="default"/>
        <w:lang w:val="ru-RU" w:eastAsia="en-US" w:bidi="ar-SA"/>
      </w:rPr>
    </w:lvl>
    <w:lvl w:ilvl="4" w:tplc="B76C1AEE">
      <w:numFmt w:val="bullet"/>
      <w:lvlText w:val="•"/>
      <w:lvlJc w:val="left"/>
      <w:pPr>
        <w:ind w:left="3882" w:hanging="363"/>
      </w:pPr>
      <w:rPr>
        <w:rFonts w:hint="default"/>
        <w:lang w:val="ru-RU" w:eastAsia="en-US" w:bidi="ar-SA"/>
      </w:rPr>
    </w:lvl>
    <w:lvl w:ilvl="5" w:tplc="88243852">
      <w:numFmt w:val="bullet"/>
      <w:lvlText w:val="•"/>
      <w:lvlJc w:val="left"/>
      <w:pPr>
        <w:ind w:left="4890" w:hanging="363"/>
      </w:pPr>
      <w:rPr>
        <w:rFonts w:hint="default"/>
        <w:lang w:val="ru-RU" w:eastAsia="en-US" w:bidi="ar-SA"/>
      </w:rPr>
    </w:lvl>
    <w:lvl w:ilvl="6" w:tplc="F7D68344">
      <w:numFmt w:val="bullet"/>
      <w:lvlText w:val="•"/>
      <w:lvlJc w:val="left"/>
      <w:pPr>
        <w:ind w:left="5897" w:hanging="363"/>
      </w:pPr>
      <w:rPr>
        <w:rFonts w:hint="default"/>
        <w:lang w:val="ru-RU" w:eastAsia="en-US" w:bidi="ar-SA"/>
      </w:rPr>
    </w:lvl>
    <w:lvl w:ilvl="7" w:tplc="37A669B2">
      <w:numFmt w:val="bullet"/>
      <w:lvlText w:val="•"/>
      <w:lvlJc w:val="left"/>
      <w:pPr>
        <w:ind w:left="6905" w:hanging="363"/>
      </w:pPr>
      <w:rPr>
        <w:rFonts w:hint="default"/>
        <w:lang w:val="ru-RU" w:eastAsia="en-US" w:bidi="ar-SA"/>
      </w:rPr>
    </w:lvl>
    <w:lvl w:ilvl="8" w:tplc="365CE7AC">
      <w:numFmt w:val="bullet"/>
      <w:lvlText w:val="•"/>
      <w:lvlJc w:val="left"/>
      <w:pPr>
        <w:ind w:left="7913" w:hanging="363"/>
      </w:pPr>
      <w:rPr>
        <w:rFonts w:hint="default"/>
        <w:lang w:val="ru-RU" w:eastAsia="en-US" w:bidi="ar-SA"/>
      </w:rPr>
    </w:lvl>
  </w:abstractNum>
  <w:abstractNum w:abstractNumId="1" w15:restartNumberingAfterBreak="0">
    <w:nsid w:val="0CC16A06"/>
    <w:multiLevelType w:val="multilevel"/>
    <w:tmpl w:val="4614F818"/>
    <w:lvl w:ilvl="0">
      <w:start w:val="1"/>
      <w:numFmt w:val="decimal"/>
      <w:lvlText w:val="%1."/>
      <w:lvlJc w:val="left"/>
      <w:pPr>
        <w:ind w:left="866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"/>
      <w:lvlJc w:val="left"/>
      <w:pPr>
        <w:ind w:left="885" w:hanging="360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8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7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6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E526D79"/>
    <w:multiLevelType w:val="hybridMultilevel"/>
    <w:tmpl w:val="F0965EDA"/>
    <w:lvl w:ilvl="0" w:tplc="344E0712">
      <w:start w:val="1"/>
      <w:numFmt w:val="decimal"/>
      <w:lvlText w:val="%1)"/>
      <w:lvlJc w:val="left"/>
      <w:pPr>
        <w:ind w:left="506" w:hanging="32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9E0C8EC">
      <w:numFmt w:val="bullet"/>
      <w:lvlText w:val="•"/>
      <w:lvlJc w:val="left"/>
      <w:pPr>
        <w:ind w:left="1442" w:hanging="324"/>
      </w:pPr>
      <w:rPr>
        <w:rFonts w:hint="default"/>
        <w:lang w:val="ru-RU" w:eastAsia="en-US" w:bidi="ar-SA"/>
      </w:rPr>
    </w:lvl>
    <w:lvl w:ilvl="2" w:tplc="A120D984">
      <w:numFmt w:val="bullet"/>
      <w:lvlText w:val="•"/>
      <w:lvlJc w:val="left"/>
      <w:pPr>
        <w:ind w:left="2385" w:hanging="324"/>
      </w:pPr>
      <w:rPr>
        <w:rFonts w:hint="default"/>
        <w:lang w:val="ru-RU" w:eastAsia="en-US" w:bidi="ar-SA"/>
      </w:rPr>
    </w:lvl>
    <w:lvl w:ilvl="3" w:tplc="22EE6C62">
      <w:numFmt w:val="bullet"/>
      <w:lvlText w:val="•"/>
      <w:lvlJc w:val="left"/>
      <w:pPr>
        <w:ind w:left="3328" w:hanging="324"/>
      </w:pPr>
      <w:rPr>
        <w:rFonts w:hint="default"/>
        <w:lang w:val="ru-RU" w:eastAsia="en-US" w:bidi="ar-SA"/>
      </w:rPr>
    </w:lvl>
    <w:lvl w:ilvl="4" w:tplc="54D03586">
      <w:numFmt w:val="bullet"/>
      <w:lvlText w:val="•"/>
      <w:lvlJc w:val="left"/>
      <w:pPr>
        <w:ind w:left="4271" w:hanging="324"/>
      </w:pPr>
      <w:rPr>
        <w:rFonts w:hint="default"/>
        <w:lang w:val="ru-RU" w:eastAsia="en-US" w:bidi="ar-SA"/>
      </w:rPr>
    </w:lvl>
    <w:lvl w:ilvl="5" w:tplc="9D6CC218">
      <w:numFmt w:val="bullet"/>
      <w:lvlText w:val="•"/>
      <w:lvlJc w:val="left"/>
      <w:pPr>
        <w:ind w:left="5214" w:hanging="324"/>
      </w:pPr>
      <w:rPr>
        <w:rFonts w:hint="default"/>
        <w:lang w:val="ru-RU" w:eastAsia="en-US" w:bidi="ar-SA"/>
      </w:rPr>
    </w:lvl>
    <w:lvl w:ilvl="6" w:tplc="99D8815C">
      <w:numFmt w:val="bullet"/>
      <w:lvlText w:val="•"/>
      <w:lvlJc w:val="left"/>
      <w:pPr>
        <w:ind w:left="6156" w:hanging="324"/>
      </w:pPr>
      <w:rPr>
        <w:rFonts w:hint="default"/>
        <w:lang w:val="ru-RU" w:eastAsia="en-US" w:bidi="ar-SA"/>
      </w:rPr>
    </w:lvl>
    <w:lvl w:ilvl="7" w:tplc="136A4240">
      <w:numFmt w:val="bullet"/>
      <w:lvlText w:val="•"/>
      <w:lvlJc w:val="left"/>
      <w:pPr>
        <w:ind w:left="7099" w:hanging="324"/>
      </w:pPr>
      <w:rPr>
        <w:rFonts w:hint="default"/>
        <w:lang w:val="ru-RU" w:eastAsia="en-US" w:bidi="ar-SA"/>
      </w:rPr>
    </w:lvl>
    <w:lvl w:ilvl="8" w:tplc="E5B2823E">
      <w:numFmt w:val="bullet"/>
      <w:lvlText w:val="•"/>
      <w:lvlJc w:val="left"/>
      <w:pPr>
        <w:ind w:left="8042" w:hanging="324"/>
      </w:pPr>
      <w:rPr>
        <w:rFonts w:hint="default"/>
        <w:lang w:val="ru-RU" w:eastAsia="en-US" w:bidi="ar-SA"/>
      </w:rPr>
    </w:lvl>
  </w:abstractNum>
  <w:abstractNum w:abstractNumId="3" w15:restartNumberingAfterBreak="0">
    <w:nsid w:val="73585631"/>
    <w:multiLevelType w:val="hybridMultilevel"/>
    <w:tmpl w:val="D196E2B0"/>
    <w:lvl w:ilvl="0" w:tplc="02DC1B96">
      <w:start w:val="1"/>
      <w:numFmt w:val="decimal"/>
      <w:lvlText w:val="%1)"/>
      <w:lvlJc w:val="left"/>
      <w:pPr>
        <w:ind w:left="904" w:hanging="401"/>
        <w:jc w:val="left"/>
      </w:pPr>
      <w:rPr>
        <w:rFonts w:hint="default"/>
        <w:spacing w:val="0"/>
        <w:w w:val="97"/>
        <w:lang w:val="ru-RU" w:eastAsia="en-US" w:bidi="ar-SA"/>
      </w:rPr>
    </w:lvl>
    <w:lvl w:ilvl="1" w:tplc="C6B00608">
      <w:numFmt w:val="bullet"/>
      <w:lvlText w:val="•"/>
      <w:lvlJc w:val="left"/>
      <w:pPr>
        <w:ind w:left="1802" w:hanging="401"/>
      </w:pPr>
      <w:rPr>
        <w:rFonts w:hint="default"/>
        <w:lang w:val="ru-RU" w:eastAsia="en-US" w:bidi="ar-SA"/>
      </w:rPr>
    </w:lvl>
    <w:lvl w:ilvl="2" w:tplc="9AEE1F5E">
      <w:numFmt w:val="bullet"/>
      <w:lvlText w:val="•"/>
      <w:lvlJc w:val="left"/>
      <w:pPr>
        <w:ind w:left="2705" w:hanging="401"/>
      </w:pPr>
      <w:rPr>
        <w:rFonts w:hint="default"/>
        <w:lang w:val="ru-RU" w:eastAsia="en-US" w:bidi="ar-SA"/>
      </w:rPr>
    </w:lvl>
    <w:lvl w:ilvl="3" w:tplc="BA3C4A4A">
      <w:numFmt w:val="bullet"/>
      <w:lvlText w:val="•"/>
      <w:lvlJc w:val="left"/>
      <w:pPr>
        <w:ind w:left="3608" w:hanging="401"/>
      </w:pPr>
      <w:rPr>
        <w:rFonts w:hint="default"/>
        <w:lang w:val="ru-RU" w:eastAsia="en-US" w:bidi="ar-SA"/>
      </w:rPr>
    </w:lvl>
    <w:lvl w:ilvl="4" w:tplc="6554BAE2">
      <w:numFmt w:val="bullet"/>
      <w:lvlText w:val="•"/>
      <w:lvlJc w:val="left"/>
      <w:pPr>
        <w:ind w:left="4511" w:hanging="401"/>
      </w:pPr>
      <w:rPr>
        <w:rFonts w:hint="default"/>
        <w:lang w:val="ru-RU" w:eastAsia="en-US" w:bidi="ar-SA"/>
      </w:rPr>
    </w:lvl>
    <w:lvl w:ilvl="5" w:tplc="164CCE3E">
      <w:numFmt w:val="bullet"/>
      <w:lvlText w:val="•"/>
      <w:lvlJc w:val="left"/>
      <w:pPr>
        <w:ind w:left="5414" w:hanging="401"/>
      </w:pPr>
      <w:rPr>
        <w:rFonts w:hint="default"/>
        <w:lang w:val="ru-RU" w:eastAsia="en-US" w:bidi="ar-SA"/>
      </w:rPr>
    </w:lvl>
    <w:lvl w:ilvl="6" w:tplc="E11CA5C8">
      <w:numFmt w:val="bullet"/>
      <w:lvlText w:val="•"/>
      <w:lvlJc w:val="left"/>
      <w:pPr>
        <w:ind w:left="6316" w:hanging="401"/>
      </w:pPr>
      <w:rPr>
        <w:rFonts w:hint="default"/>
        <w:lang w:val="ru-RU" w:eastAsia="en-US" w:bidi="ar-SA"/>
      </w:rPr>
    </w:lvl>
    <w:lvl w:ilvl="7" w:tplc="913670C2">
      <w:numFmt w:val="bullet"/>
      <w:lvlText w:val="•"/>
      <w:lvlJc w:val="left"/>
      <w:pPr>
        <w:ind w:left="7219" w:hanging="401"/>
      </w:pPr>
      <w:rPr>
        <w:rFonts w:hint="default"/>
        <w:lang w:val="ru-RU" w:eastAsia="en-US" w:bidi="ar-SA"/>
      </w:rPr>
    </w:lvl>
    <w:lvl w:ilvl="8" w:tplc="230AA3EC">
      <w:numFmt w:val="bullet"/>
      <w:lvlText w:val="•"/>
      <w:lvlJc w:val="left"/>
      <w:pPr>
        <w:ind w:left="8122" w:hanging="40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4A9D"/>
    <w:rsid w:val="000E7084"/>
    <w:rsid w:val="007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DF436"/>
  <w15:docId w15:val="{BFFD77FD-8E8A-4CC4-8E52-A6B48193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551" w:lineRule="exact"/>
      <w:ind w:left="95" w:right="3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9"/>
    <w:unhideWhenUsed/>
    <w:qFormat/>
    <w:pPr>
      <w:ind w:left="165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line="272" w:lineRule="exact"/>
      <w:ind w:left="865" w:hanging="362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6" w:hanging="36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2026-10-29T10:37:00Z</cp:lastPrinted>
  <dcterms:created xsi:type="dcterms:W3CDTF">2026-10-29T10:35:00Z</dcterms:created>
  <dcterms:modified xsi:type="dcterms:W3CDTF">2026-10-29T10:38:00Z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2023-03-09T00:00:00Z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Word 2010</vt:lpwstr>
  </property>
</Properties>
</file>